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031" w:rsidRDefault="00AB1031" w:rsidP="003023D9">
      <w:pPr>
        <w:rPr>
          <w:rFonts w:ascii="Times New Roman" w:hAnsi="Times New Roman" w:cs="Times New Roman"/>
          <w:b/>
          <w:bCs/>
          <w:sz w:val="20"/>
          <w:szCs w:val="20"/>
        </w:rPr>
      </w:pPr>
    </w:p>
    <w:p w:rsidR="001B6458" w:rsidRDefault="001B6458" w:rsidP="003023D9">
      <w:pPr>
        <w:rPr>
          <w:rFonts w:ascii="Times New Roman" w:hAnsi="Times New Roman" w:cs="Times New Roman"/>
          <w:b/>
          <w:bCs/>
          <w:sz w:val="20"/>
          <w:szCs w:val="20"/>
        </w:rPr>
      </w:pPr>
    </w:p>
    <w:p w:rsidR="00402D7D" w:rsidRDefault="00402D7D" w:rsidP="00402D7D">
      <w:pPr>
        <w:spacing w:line="240" w:lineRule="auto"/>
        <w:ind w:left="-709"/>
        <w:rPr>
          <w:rFonts w:ascii="Times New Roman" w:eastAsia="Calibri" w:hAnsi="Times New Roman" w:cs="Times New Roman"/>
          <w:b/>
          <w:bCs/>
          <w:sz w:val="28"/>
          <w:szCs w:val="24"/>
        </w:rPr>
      </w:pPr>
    </w:p>
    <w:p w:rsidR="00340D5D" w:rsidRDefault="00340D5D" w:rsidP="00340D5D">
      <w:pPr>
        <w:spacing w:after="200" w:line="276" w:lineRule="auto"/>
        <w:jc w:val="right"/>
        <w:rPr>
          <w:rFonts w:ascii="Times New Roman" w:hAnsi="Times New Roman" w:cs="Times New Roman"/>
          <w:b/>
          <w:bCs/>
          <w:sz w:val="20"/>
          <w:szCs w:val="20"/>
        </w:rPr>
      </w:pPr>
    </w:p>
    <w:p w:rsidR="00340D5D" w:rsidRPr="009E4C1B" w:rsidRDefault="00340D5D" w:rsidP="00340D5D">
      <w:pPr>
        <w:spacing w:after="200" w:line="276" w:lineRule="auto"/>
        <w:jc w:val="right"/>
        <w:rPr>
          <w:rFonts w:ascii="Times New Roman" w:eastAsia="Calibri" w:hAnsi="Times New Roman" w:cs="Times New Roman"/>
          <w:b/>
        </w:rPr>
      </w:pPr>
      <w:r w:rsidRPr="009E4C1B">
        <w:rPr>
          <w:rFonts w:ascii="Times New Roman" w:eastAsia="Calibri" w:hAnsi="Times New Roman" w:cs="Times New Roman"/>
          <w:b/>
        </w:rPr>
        <w:t xml:space="preserve"> ПРИЛОЖЕНИЕ К ООП ООО</w:t>
      </w:r>
    </w:p>
    <w:p w:rsidR="00340D5D" w:rsidRPr="009E4C1B" w:rsidRDefault="00340D5D" w:rsidP="00340D5D">
      <w:pPr>
        <w:spacing w:after="200" w:line="276" w:lineRule="auto"/>
        <w:jc w:val="center"/>
        <w:rPr>
          <w:rFonts w:ascii="Times New Roman" w:eastAsia="Calibri" w:hAnsi="Times New Roman" w:cs="Times New Roman"/>
          <w:b/>
        </w:rPr>
      </w:pPr>
      <w:r w:rsidRPr="009E4C1B">
        <w:rPr>
          <w:rFonts w:ascii="Times New Roman" w:eastAsia="Calibri" w:hAnsi="Times New Roman" w:cs="Times New Roman"/>
          <w:b/>
        </w:rPr>
        <w:t>МУНИЦИПАЛЬНОЕ БЮДЖЕТНОЕ ОБЩЕОБРАЗОВАТЕЛЬНОЕ УЧРЕЖДЕНИЕ</w:t>
      </w:r>
    </w:p>
    <w:p w:rsidR="00340D5D" w:rsidRPr="009E4C1B" w:rsidRDefault="00340D5D" w:rsidP="00340D5D">
      <w:pPr>
        <w:spacing w:after="200" w:line="276" w:lineRule="auto"/>
        <w:jc w:val="center"/>
        <w:rPr>
          <w:rFonts w:ascii="Times New Roman" w:eastAsia="Calibri" w:hAnsi="Times New Roman" w:cs="Times New Roman"/>
          <w:b/>
        </w:rPr>
      </w:pPr>
      <w:r w:rsidRPr="009E4C1B">
        <w:rPr>
          <w:rFonts w:ascii="Times New Roman" w:eastAsia="Calibri" w:hAnsi="Times New Roman" w:cs="Times New Roman"/>
          <w:b/>
        </w:rPr>
        <w:t>«ГУДЕРМЕССКАЯ СШ№6»</w:t>
      </w:r>
    </w:p>
    <w:p w:rsidR="00340D5D" w:rsidRPr="009E4C1B" w:rsidRDefault="00340D5D" w:rsidP="00340D5D">
      <w:pPr>
        <w:spacing w:after="200" w:line="276" w:lineRule="auto"/>
        <w:jc w:val="center"/>
        <w:rPr>
          <w:rFonts w:ascii="Times New Roman" w:eastAsia="Calibri" w:hAnsi="Times New Roman" w:cs="Times New Roman"/>
          <w:b/>
        </w:rPr>
      </w:pPr>
    </w:p>
    <w:p w:rsidR="00340D5D" w:rsidRPr="009E4C1B" w:rsidRDefault="00340D5D" w:rsidP="00340D5D">
      <w:pPr>
        <w:spacing w:after="200" w:line="276" w:lineRule="auto"/>
        <w:jc w:val="center"/>
        <w:rPr>
          <w:rFonts w:ascii="Times New Roman" w:eastAsia="Calibri" w:hAnsi="Times New Roman" w:cs="Times New Roman"/>
          <w:b/>
        </w:rPr>
      </w:pPr>
    </w:p>
    <w:p w:rsidR="00340D5D" w:rsidRPr="009E4C1B" w:rsidRDefault="00340D5D" w:rsidP="00340D5D">
      <w:pPr>
        <w:spacing w:after="200" w:line="276" w:lineRule="auto"/>
        <w:jc w:val="center"/>
        <w:rPr>
          <w:rFonts w:ascii="Times New Roman" w:eastAsia="Calibri" w:hAnsi="Times New Roman" w:cs="Times New Roman"/>
          <w:b/>
        </w:rPr>
      </w:pPr>
      <w:bookmarkStart w:id="0" w:name="_GoBack"/>
      <w:bookmarkEnd w:id="0"/>
    </w:p>
    <w:p w:rsidR="00340D5D" w:rsidRPr="009E4C1B" w:rsidRDefault="00340D5D" w:rsidP="00340D5D">
      <w:pPr>
        <w:spacing w:after="200" w:line="276" w:lineRule="auto"/>
        <w:jc w:val="center"/>
        <w:rPr>
          <w:rFonts w:ascii="Times New Roman" w:eastAsia="Calibri" w:hAnsi="Times New Roman" w:cs="Times New Roman"/>
          <w:b/>
        </w:rPr>
      </w:pPr>
    </w:p>
    <w:p w:rsidR="00340D5D" w:rsidRPr="009E4C1B" w:rsidRDefault="00340D5D" w:rsidP="00340D5D">
      <w:pPr>
        <w:spacing w:after="200" w:line="276" w:lineRule="auto"/>
        <w:jc w:val="center"/>
        <w:rPr>
          <w:rFonts w:ascii="Times New Roman" w:eastAsia="Calibri" w:hAnsi="Times New Roman" w:cs="Times New Roman"/>
          <w:b/>
        </w:rPr>
      </w:pPr>
    </w:p>
    <w:p w:rsidR="00340D5D" w:rsidRPr="009E4C1B" w:rsidRDefault="00340D5D" w:rsidP="00340D5D">
      <w:pPr>
        <w:spacing w:after="200" w:line="276" w:lineRule="auto"/>
        <w:jc w:val="center"/>
        <w:rPr>
          <w:rFonts w:ascii="Times New Roman" w:eastAsia="Calibri" w:hAnsi="Times New Roman" w:cs="Times New Roman"/>
          <w:b/>
        </w:rPr>
      </w:pPr>
    </w:p>
    <w:p w:rsidR="00340D5D" w:rsidRPr="009E4C1B" w:rsidRDefault="00340D5D" w:rsidP="00340D5D">
      <w:pPr>
        <w:spacing w:after="200" w:line="276" w:lineRule="auto"/>
        <w:jc w:val="center"/>
        <w:rPr>
          <w:rFonts w:ascii="Times New Roman" w:eastAsia="Calibri" w:hAnsi="Times New Roman" w:cs="Times New Roman"/>
          <w:b/>
          <w:sz w:val="144"/>
        </w:rPr>
      </w:pPr>
      <w:r w:rsidRPr="009E4C1B">
        <w:rPr>
          <w:rFonts w:ascii="Times New Roman" w:eastAsia="Calibri" w:hAnsi="Times New Roman" w:cs="Times New Roman"/>
          <w:b/>
          <w:sz w:val="144"/>
        </w:rPr>
        <w:t>ФОС</w:t>
      </w:r>
    </w:p>
    <w:p w:rsidR="00340D5D" w:rsidRPr="009E4C1B" w:rsidRDefault="00340D5D" w:rsidP="00340D5D">
      <w:pPr>
        <w:spacing w:after="200" w:line="276"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ЛИТЕРАТУРА</w:t>
      </w:r>
    </w:p>
    <w:p w:rsidR="00340D5D" w:rsidRPr="009E4C1B" w:rsidRDefault="00340D5D" w:rsidP="00340D5D">
      <w:pPr>
        <w:spacing w:after="200" w:line="276" w:lineRule="auto"/>
        <w:jc w:val="center"/>
        <w:rPr>
          <w:rFonts w:ascii="Times New Roman" w:eastAsia="Calibri" w:hAnsi="Times New Roman" w:cs="Times New Roman"/>
          <w:b/>
          <w:sz w:val="28"/>
          <w:szCs w:val="24"/>
        </w:rPr>
      </w:pPr>
      <w:r w:rsidRPr="009E4C1B">
        <w:rPr>
          <w:rFonts w:ascii="Times New Roman" w:eastAsia="Calibri" w:hAnsi="Times New Roman" w:cs="Times New Roman"/>
          <w:b/>
          <w:sz w:val="28"/>
          <w:szCs w:val="24"/>
        </w:rPr>
        <w:t xml:space="preserve"> </w:t>
      </w:r>
      <w:r>
        <w:rPr>
          <w:rFonts w:ascii="Times New Roman" w:eastAsia="Calibri" w:hAnsi="Times New Roman" w:cs="Times New Roman"/>
          <w:b/>
          <w:sz w:val="28"/>
          <w:szCs w:val="24"/>
        </w:rPr>
        <w:t>7</w:t>
      </w:r>
      <w:r>
        <w:rPr>
          <w:rFonts w:ascii="Times New Roman" w:eastAsia="Calibri" w:hAnsi="Times New Roman" w:cs="Times New Roman"/>
          <w:b/>
          <w:sz w:val="28"/>
          <w:szCs w:val="24"/>
        </w:rPr>
        <w:t xml:space="preserve"> КЛАСС</w:t>
      </w:r>
    </w:p>
    <w:p w:rsidR="00340D5D" w:rsidRPr="009E4C1B" w:rsidRDefault="00340D5D" w:rsidP="00340D5D">
      <w:pPr>
        <w:spacing w:after="200" w:line="276" w:lineRule="auto"/>
        <w:jc w:val="center"/>
        <w:rPr>
          <w:rFonts w:ascii="Times New Roman" w:eastAsia="Calibri" w:hAnsi="Times New Roman" w:cs="Times New Roman"/>
          <w:b/>
          <w:sz w:val="24"/>
          <w:szCs w:val="24"/>
        </w:rPr>
      </w:pPr>
    </w:p>
    <w:p w:rsidR="00340D5D" w:rsidRPr="009E4C1B" w:rsidRDefault="00340D5D" w:rsidP="00340D5D">
      <w:pPr>
        <w:spacing w:after="200" w:line="276" w:lineRule="auto"/>
        <w:jc w:val="center"/>
        <w:rPr>
          <w:rFonts w:ascii="Times New Roman" w:eastAsia="Calibri" w:hAnsi="Times New Roman" w:cs="Times New Roman"/>
          <w:b/>
          <w:sz w:val="24"/>
          <w:szCs w:val="24"/>
        </w:rPr>
      </w:pPr>
    </w:p>
    <w:p w:rsidR="00340D5D" w:rsidRPr="009E4C1B" w:rsidRDefault="00340D5D" w:rsidP="00340D5D">
      <w:pPr>
        <w:spacing w:after="200" w:line="276" w:lineRule="auto"/>
        <w:jc w:val="center"/>
        <w:rPr>
          <w:rFonts w:ascii="Times New Roman" w:eastAsia="Calibri" w:hAnsi="Times New Roman" w:cs="Times New Roman"/>
          <w:b/>
          <w:sz w:val="24"/>
          <w:szCs w:val="24"/>
        </w:rPr>
      </w:pPr>
    </w:p>
    <w:p w:rsidR="00340D5D" w:rsidRPr="009E4C1B" w:rsidRDefault="00340D5D" w:rsidP="00340D5D">
      <w:pPr>
        <w:spacing w:after="200" w:line="276" w:lineRule="auto"/>
        <w:jc w:val="center"/>
        <w:rPr>
          <w:rFonts w:ascii="Times New Roman" w:eastAsia="Calibri" w:hAnsi="Times New Roman" w:cs="Times New Roman"/>
          <w:b/>
          <w:sz w:val="24"/>
          <w:szCs w:val="24"/>
        </w:rPr>
      </w:pPr>
    </w:p>
    <w:p w:rsidR="00340D5D" w:rsidRPr="009E4C1B" w:rsidRDefault="00340D5D" w:rsidP="00340D5D">
      <w:pPr>
        <w:spacing w:after="200" w:line="276" w:lineRule="auto"/>
        <w:rPr>
          <w:rFonts w:ascii="Times New Roman" w:eastAsia="Calibri" w:hAnsi="Times New Roman" w:cs="Times New Roman"/>
          <w:b/>
          <w:sz w:val="24"/>
          <w:szCs w:val="24"/>
        </w:rPr>
      </w:pPr>
    </w:p>
    <w:p w:rsidR="00340D5D" w:rsidRPr="009E4C1B" w:rsidRDefault="00340D5D" w:rsidP="00340D5D">
      <w:pPr>
        <w:spacing w:after="200" w:line="276" w:lineRule="auto"/>
        <w:jc w:val="center"/>
        <w:rPr>
          <w:rFonts w:ascii="Times New Roman" w:eastAsia="Calibri" w:hAnsi="Times New Roman" w:cs="Times New Roman"/>
          <w:b/>
          <w:sz w:val="24"/>
          <w:szCs w:val="24"/>
        </w:rPr>
      </w:pPr>
    </w:p>
    <w:p w:rsidR="00340D5D" w:rsidRPr="009E4C1B" w:rsidRDefault="00340D5D" w:rsidP="00340D5D">
      <w:pPr>
        <w:spacing w:after="200" w:line="276" w:lineRule="auto"/>
        <w:jc w:val="center"/>
        <w:rPr>
          <w:rFonts w:ascii="Times New Roman" w:eastAsia="Calibri" w:hAnsi="Times New Roman" w:cs="Times New Roman"/>
          <w:b/>
          <w:sz w:val="24"/>
          <w:szCs w:val="24"/>
        </w:rPr>
      </w:pPr>
    </w:p>
    <w:p w:rsidR="00340D5D" w:rsidRPr="009E4C1B" w:rsidRDefault="00340D5D" w:rsidP="00340D5D">
      <w:pPr>
        <w:spacing w:after="200" w:line="276" w:lineRule="auto"/>
        <w:jc w:val="center"/>
        <w:rPr>
          <w:rFonts w:ascii="Times New Roman" w:eastAsia="Calibri" w:hAnsi="Times New Roman" w:cs="Times New Roman"/>
          <w:b/>
          <w:sz w:val="24"/>
          <w:szCs w:val="24"/>
        </w:rPr>
      </w:pPr>
      <w:r w:rsidRPr="009E4C1B">
        <w:rPr>
          <w:rFonts w:ascii="Times New Roman" w:eastAsia="Calibri" w:hAnsi="Times New Roman" w:cs="Times New Roman"/>
          <w:b/>
          <w:sz w:val="24"/>
          <w:szCs w:val="24"/>
        </w:rPr>
        <w:t>2023-2024   УЧЕБНЫЙ ГОД</w:t>
      </w:r>
    </w:p>
    <w:p w:rsidR="00340D5D" w:rsidRPr="0008459A" w:rsidRDefault="00340D5D" w:rsidP="00340D5D">
      <w:pPr>
        <w:rPr>
          <w:rFonts w:ascii="Times New Roman" w:hAnsi="Times New Roman" w:cs="Times New Roman"/>
          <w:b/>
          <w:bCs/>
          <w:sz w:val="24"/>
          <w:szCs w:val="24"/>
        </w:rPr>
      </w:pPr>
    </w:p>
    <w:p w:rsidR="00340D5D" w:rsidRDefault="00340D5D" w:rsidP="00340D5D">
      <w:pPr>
        <w:jc w:val="center"/>
        <w:rPr>
          <w:rFonts w:ascii="Times New Roman" w:hAnsi="Times New Roman" w:cs="Times New Roman"/>
          <w:b/>
          <w:bCs/>
          <w:sz w:val="24"/>
          <w:szCs w:val="24"/>
        </w:rPr>
      </w:pPr>
    </w:p>
    <w:p w:rsidR="00340D5D" w:rsidRPr="00BA0867" w:rsidRDefault="00340D5D" w:rsidP="00402D7D">
      <w:pPr>
        <w:spacing w:line="240" w:lineRule="auto"/>
        <w:ind w:left="-709"/>
        <w:rPr>
          <w:rFonts w:ascii="Times New Roman" w:eastAsia="Calibri" w:hAnsi="Times New Roman" w:cs="Times New Roman"/>
          <w:b/>
          <w:bCs/>
          <w:sz w:val="28"/>
          <w:szCs w:val="24"/>
          <w:u w:val="single"/>
        </w:rPr>
      </w:pPr>
    </w:p>
    <w:p w:rsidR="00402D7D" w:rsidRPr="00BA0867" w:rsidRDefault="00402D7D" w:rsidP="00402D7D">
      <w:pPr>
        <w:spacing w:line="240" w:lineRule="auto"/>
        <w:ind w:left="-709"/>
        <w:jc w:val="center"/>
        <w:rPr>
          <w:rFonts w:ascii="Times New Roman" w:hAnsi="Times New Roman" w:cs="Times New Roman"/>
          <w:b/>
          <w:sz w:val="28"/>
          <w:szCs w:val="24"/>
        </w:rPr>
      </w:pPr>
    </w:p>
    <w:p w:rsidR="00340D5D" w:rsidRDefault="00340D5D" w:rsidP="00402D7D">
      <w:pPr>
        <w:spacing w:line="240" w:lineRule="auto"/>
        <w:ind w:left="-709"/>
        <w:jc w:val="center"/>
        <w:rPr>
          <w:rFonts w:ascii="Times New Roman" w:hAnsi="Times New Roman" w:cs="Times New Roman"/>
          <w:b/>
          <w:sz w:val="28"/>
          <w:szCs w:val="24"/>
        </w:rPr>
      </w:pPr>
    </w:p>
    <w:p w:rsidR="00340D5D" w:rsidRDefault="00340D5D" w:rsidP="00402D7D">
      <w:pPr>
        <w:spacing w:line="240" w:lineRule="auto"/>
        <w:ind w:left="-709"/>
        <w:jc w:val="center"/>
        <w:rPr>
          <w:rFonts w:ascii="Times New Roman" w:hAnsi="Times New Roman" w:cs="Times New Roman"/>
          <w:b/>
          <w:sz w:val="28"/>
          <w:szCs w:val="24"/>
        </w:rPr>
      </w:pPr>
    </w:p>
    <w:p w:rsidR="00402D7D" w:rsidRPr="00BA0867" w:rsidRDefault="00402D7D" w:rsidP="00402D7D">
      <w:pPr>
        <w:spacing w:line="240" w:lineRule="auto"/>
        <w:ind w:left="-709"/>
        <w:jc w:val="center"/>
        <w:rPr>
          <w:rFonts w:ascii="Times New Roman" w:hAnsi="Times New Roman" w:cs="Times New Roman"/>
          <w:b/>
          <w:sz w:val="28"/>
          <w:szCs w:val="24"/>
        </w:rPr>
      </w:pPr>
      <w:r w:rsidRPr="00BA0867">
        <w:rPr>
          <w:rFonts w:ascii="Times New Roman" w:hAnsi="Times New Roman" w:cs="Times New Roman"/>
          <w:b/>
          <w:sz w:val="28"/>
          <w:szCs w:val="24"/>
        </w:rPr>
        <w:t xml:space="preserve">Система оценивания в </w:t>
      </w:r>
      <w:r>
        <w:rPr>
          <w:rFonts w:ascii="Times New Roman" w:hAnsi="Times New Roman" w:cs="Times New Roman"/>
          <w:b/>
          <w:sz w:val="28"/>
          <w:szCs w:val="24"/>
        </w:rPr>
        <w:t>7</w:t>
      </w:r>
      <w:r w:rsidRPr="00BA0867">
        <w:rPr>
          <w:rFonts w:ascii="Times New Roman" w:hAnsi="Times New Roman" w:cs="Times New Roman"/>
          <w:b/>
          <w:sz w:val="28"/>
          <w:szCs w:val="24"/>
        </w:rPr>
        <w:t xml:space="preserve"> классе</w:t>
      </w:r>
    </w:p>
    <w:p w:rsidR="00402D7D" w:rsidRPr="00BA0867" w:rsidRDefault="00402D7D" w:rsidP="00402D7D">
      <w:pPr>
        <w:autoSpaceDE w:val="0"/>
        <w:autoSpaceDN w:val="0"/>
        <w:adjustRightInd w:val="0"/>
        <w:spacing w:line="240" w:lineRule="auto"/>
        <w:ind w:left="-709"/>
        <w:jc w:val="center"/>
        <w:rPr>
          <w:rFonts w:ascii="Times New Roman" w:hAnsi="Times New Roman" w:cs="Times New Roman"/>
          <w:b/>
          <w:bCs/>
          <w:sz w:val="28"/>
          <w:szCs w:val="24"/>
        </w:rPr>
      </w:pPr>
      <w:r w:rsidRPr="00BA0867">
        <w:rPr>
          <w:rFonts w:ascii="Times New Roman" w:hAnsi="Times New Roman" w:cs="Times New Roman"/>
          <w:b/>
          <w:bCs/>
          <w:sz w:val="28"/>
          <w:szCs w:val="24"/>
        </w:rPr>
        <w:t xml:space="preserve">Критерии оценивания тестовых заданий   и сочинения </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 Изучение литературы создает базу для личностных результатов учебной деятельности ученика, которые обусловлены предметными и </w:t>
      </w:r>
      <w:proofErr w:type="spellStart"/>
      <w:r w:rsidRPr="00FA6DB4">
        <w:rPr>
          <w:rFonts w:ascii="Times New Roman" w:hAnsi="Times New Roman" w:cs="Times New Roman"/>
          <w:sz w:val="24"/>
          <w:szCs w:val="24"/>
        </w:rPr>
        <w:t>метапредметными</w:t>
      </w:r>
      <w:proofErr w:type="spellEnd"/>
      <w:r w:rsidRPr="00FA6DB4">
        <w:rPr>
          <w:rFonts w:ascii="Times New Roman" w:hAnsi="Times New Roman" w:cs="Times New Roman"/>
          <w:sz w:val="24"/>
          <w:szCs w:val="24"/>
        </w:rPr>
        <w:t xml:space="preserve"> результатами.</w:t>
      </w:r>
    </w:p>
    <w:p w:rsidR="00A50115" w:rsidRPr="00FA6DB4" w:rsidRDefault="00A50115" w:rsidP="00402D7D">
      <w:pPr>
        <w:tabs>
          <w:tab w:val="left" w:pos="3140"/>
        </w:tabs>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Предметные результаты:</w:t>
      </w:r>
      <w:r w:rsidRPr="00FA6DB4">
        <w:rPr>
          <w:rFonts w:ascii="Times New Roman" w:hAnsi="Times New Roman" w:cs="Times New Roman"/>
          <w:b/>
          <w:sz w:val="24"/>
          <w:szCs w:val="24"/>
        </w:rPr>
        <w:tab/>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восприятие художественных произведений как части историко-литературного процесса в объеме программы;</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знание изученных текстов и общее представление о литературном процессе;</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овладение специальными приемами анализа содержания литературного произведения во всех аспектах (жанр, сюжет, композиция, герои и все особенности художественного мира, характеризующего произведение).</w:t>
      </w:r>
    </w:p>
    <w:p w:rsidR="00A50115" w:rsidRPr="00FA6DB4" w:rsidRDefault="00A50115" w:rsidP="00402D7D">
      <w:pPr>
        <w:spacing w:after="0" w:line="240" w:lineRule="auto"/>
        <w:rPr>
          <w:rFonts w:ascii="Times New Roman" w:hAnsi="Times New Roman" w:cs="Times New Roman"/>
          <w:sz w:val="24"/>
          <w:szCs w:val="24"/>
        </w:rPr>
      </w:pPr>
      <w:proofErr w:type="spellStart"/>
      <w:r w:rsidRPr="00FA6DB4">
        <w:rPr>
          <w:rFonts w:ascii="Times New Roman" w:hAnsi="Times New Roman" w:cs="Times New Roman"/>
          <w:b/>
          <w:sz w:val="24"/>
          <w:szCs w:val="24"/>
        </w:rPr>
        <w:t>Метапредметные</w:t>
      </w:r>
      <w:proofErr w:type="spellEnd"/>
      <w:r w:rsidRPr="00FA6DB4">
        <w:rPr>
          <w:rFonts w:ascii="Times New Roman" w:hAnsi="Times New Roman" w:cs="Times New Roman"/>
          <w:b/>
          <w:sz w:val="24"/>
          <w:szCs w:val="24"/>
        </w:rPr>
        <w:t xml:space="preserve"> результаты:</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свободное владение приемами составления разных типов плана;</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умение использовать различные типы пересказов;</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 активное использование справочных материалов, </w:t>
      </w:r>
      <w:proofErr w:type="spellStart"/>
      <w:r w:rsidRPr="00FA6DB4">
        <w:rPr>
          <w:rFonts w:ascii="Times New Roman" w:hAnsi="Times New Roman" w:cs="Times New Roman"/>
          <w:sz w:val="24"/>
          <w:szCs w:val="24"/>
        </w:rPr>
        <w:t>интернет-ресурсов</w:t>
      </w:r>
      <w:proofErr w:type="spellEnd"/>
      <w:r w:rsidRPr="00FA6DB4">
        <w:rPr>
          <w:rFonts w:ascii="Times New Roman" w:hAnsi="Times New Roman" w:cs="Times New Roman"/>
          <w:sz w:val="24"/>
          <w:szCs w:val="24"/>
        </w:rPr>
        <w:t xml:space="preserve"> и навыка работы с ними;</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умение делать доказательные выводы.</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Личностные результаты:</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знание наизусть художественных текстов в рамках программы;</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умение дать доказательное суждение о прочитанном, определить собственное отношение к прочитанному;</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владение различными типами творческих работ;</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адекватная характеристика и оценка собственного круга чтения.</w:t>
      </w:r>
    </w:p>
    <w:p w:rsidR="00A50115" w:rsidRPr="00FA6DB4" w:rsidRDefault="00A50115" w:rsidP="00402D7D">
      <w:pPr>
        <w:spacing w:after="0" w:line="240" w:lineRule="auto"/>
        <w:rPr>
          <w:rFonts w:ascii="Times New Roman" w:hAnsi="Times New Roman" w:cs="Times New Roman"/>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5103"/>
      </w:tblGrid>
      <w:tr w:rsidR="00402D7D" w:rsidRPr="00FA6DB4" w:rsidTr="00402D7D">
        <w:tc>
          <w:tcPr>
            <w:tcW w:w="10490" w:type="dxa"/>
            <w:gridSpan w:val="2"/>
          </w:tcPr>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Диагностический, текущий и итоговый контроль уровня литературного образования</w:t>
            </w:r>
          </w:p>
        </w:tc>
      </w:tr>
      <w:tr w:rsidR="00402D7D" w:rsidRPr="00FA6DB4" w:rsidTr="00402D7D">
        <w:tc>
          <w:tcPr>
            <w:tcW w:w="5387" w:type="dxa"/>
          </w:tcPr>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1. Групповая и индивидуальная диагностика уровня литературного развития учащихся</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2. Проверка усвоения навыков выразительного чтения</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w:t>
            </w:r>
            <w:proofErr w:type="spellStart"/>
            <w:r w:rsidRPr="00FA6DB4">
              <w:rPr>
                <w:rFonts w:ascii="Times New Roman" w:hAnsi="Times New Roman" w:cs="Times New Roman"/>
                <w:sz w:val="24"/>
                <w:szCs w:val="24"/>
              </w:rPr>
              <w:t>инсценировании</w:t>
            </w:r>
            <w:proofErr w:type="spellEnd"/>
            <w:r w:rsidRPr="00FA6DB4">
              <w:rPr>
                <w:rFonts w:ascii="Times New Roman" w:hAnsi="Times New Roman" w:cs="Times New Roman"/>
                <w:sz w:val="24"/>
                <w:szCs w:val="24"/>
              </w:rPr>
              <w:t xml:space="preserve"> текста, чтении по ролям.</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3. Различные формы пересказа</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4. Письменные высказывания, сочинения на литературные и публицистические темы</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w:t>
            </w:r>
            <w:r w:rsidRPr="00FA6DB4">
              <w:rPr>
                <w:rFonts w:ascii="Times New Roman" w:hAnsi="Times New Roman" w:cs="Times New Roman"/>
                <w:sz w:val="24"/>
                <w:szCs w:val="24"/>
              </w:rPr>
              <w:lastRenderedPageBreak/>
              <w:t>Сочинения на литературные и публицистические темы.</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5. Руководство самостоятельной и проектной деятельностью учащихся</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5103" w:type="dxa"/>
          </w:tcPr>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lastRenderedPageBreak/>
              <w:t>Читать</w:t>
            </w:r>
            <w:r w:rsidRPr="00FA6DB4">
              <w:rPr>
                <w:rFonts w:ascii="Times New Roman" w:hAnsi="Times New Roman" w:cs="Times New Roman"/>
                <w:sz w:val="24"/>
                <w:szCs w:val="24"/>
              </w:rPr>
              <w:t xml:space="preserve"> осознанно художественное произведение, эмоционально откликаться на прочитанное, </w:t>
            </w:r>
            <w:r w:rsidRPr="00FA6DB4">
              <w:rPr>
                <w:rFonts w:ascii="Times New Roman" w:hAnsi="Times New Roman" w:cs="Times New Roman"/>
                <w:b/>
                <w:sz w:val="24"/>
                <w:szCs w:val="24"/>
              </w:rPr>
              <w:t>выражать</w:t>
            </w:r>
            <w:r w:rsidRPr="00FA6DB4">
              <w:rPr>
                <w:rFonts w:ascii="Times New Roman" w:hAnsi="Times New Roman" w:cs="Times New Roman"/>
                <w:sz w:val="24"/>
                <w:szCs w:val="24"/>
              </w:rPr>
              <w:t xml:space="preserve"> личное читательское отношение к прочитанному.</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Определять</w:t>
            </w:r>
            <w:r w:rsidRPr="00FA6DB4">
              <w:rPr>
                <w:rFonts w:ascii="Times New Roman" w:hAnsi="Times New Roman" w:cs="Times New Roman"/>
                <w:sz w:val="24"/>
                <w:szCs w:val="24"/>
              </w:rPr>
              <w:t xml:space="preserve"> тему и идею произведения, пересказывать сюжет, характеризовать персонажей, давать их сравнительные характеристики, определять основной конфликт, группировку образов, основные этапы развития сюжета, характеризовать своеобразие языка писателя.</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художественный текст, в том числе наизусть, участвовать в </w:t>
            </w:r>
            <w:proofErr w:type="spellStart"/>
            <w:r w:rsidRPr="00FA6DB4">
              <w:rPr>
                <w:rFonts w:ascii="Times New Roman" w:hAnsi="Times New Roman" w:cs="Times New Roman"/>
                <w:sz w:val="24"/>
                <w:szCs w:val="24"/>
              </w:rPr>
              <w:t>инсценировании</w:t>
            </w:r>
            <w:proofErr w:type="spellEnd"/>
            <w:r w:rsidRPr="00FA6DB4">
              <w:rPr>
                <w:rFonts w:ascii="Times New Roman" w:hAnsi="Times New Roman" w:cs="Times New Roman"/>
                <w:sz w:val="24"/>
                <w:szCs w:val="24"/>
              </w:rPr>
              <w:t xml:space="preserve"> литературного произведения, чтении по ролям.</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Передавать</w:t>
            </w:r>
            <w:r w:rsidRPr="00FA6DB4">
              <w:rPr>
                <w:rFonts w:ascii="Times New Roman" w:hAnsi="Times New Roman" w:cs="Times New Roman"/>
                <w:sz w:val="24"/>
                <w:szCs w:val="24"/>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Рецензировать</w:t>
            </w:r>
            <w:r w:rsidRPr="00FA6DB4">
              <w:rPr>
                <w:rFonts w:ascii="Times New Roman" w:hAnsi="Times New Roman" w:cs="Times New Roman"/>
                <w:sz w:val="24"/>
                <w:szCs w:val="24"/>
              </w:rPr>
              <w:t xml:space="preserve"> устно выразительное чтение одноклассников, чтение актеров.</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lastRenderedPageBreak/>
              <w:t>Читать</w:t>
            </w:r>
            <w:r w:rsidRPr="00FA6DB4">
              <w:rPr>
                <w:rFonts w:ascii="Times New Roman" w:hAnsi="Times New Roman" w:cs="Times New Roman"/>
                <w:sz w:val="24"/>
                <w:szCs w:val="24"/>
              </w:rPr>
              <w:t xml:space="preserve"> выразительно произведение с учетом его жанровой специфики.</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Пересказывать</w:t>
            </w:r>
            <w:r w:rsidRPr="00FA6DB4">
              <w:rPr>
                <w:rFonts w:ascii="Times New Roman" w:hAnsi="Times New Roman" w:cs="Times New Roman"/>
                <w:sz w:val="24"/>
                <w:szCs w:val="24"/>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Владеть</w:t>
            </w:r>
            <w:r w:rsidRPr="00FA6DB4">
              <w:rPr>
                <w:rFonts w:ascii="Times New Roman" w:hAnsi="Times New Roman" w:cs="Times New Roman"/>
                <w:sz w:val="24"/>
                <w:szCs w:val="24"/>
              </w:rPr>
              <w:t xml:space="preserve"> другими видами пересказа (сжатый пересказ, пересказ с изменением лица рассказчика и др.).</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Готовить</w:t>
            </w:r>
            <w:r w:rsidRPr="00FA6DB4">
              <w:rPr>
                <w:rFonts w:ascii="Times New Roman" w:hAnsi="Times New Roman" w:cs="Times New Roman"/>
                <w:sz w:val="24"/>
                <w:szCs w:val="24"/>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сочинения на заранее объявленную литературную или публицистическую тему.</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Писать</w:t>
            </w:r>
            <w:r w:rsidRPr="00FA6DB4">
              <w:rPr>
                <w:rFonts w:ascii="Times New Roman" w:hAnsi="Times New Roman" w:cs="Times New Roman"/>
                <w:sz w:val="24"/>
                <w:szCs w:val="24"/>
              </w:rPr>
              <w:t xml:space="preserve"> сочинения различных жанров (описание, сочинение по картине, устное 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Ориентироваться</w:t>
            </w:r>
            <w:r w:rsidRPr="00FA6DB4">
              <w:rPr>
                <w:rFonts w:ascii="Times New Roman" w:hAnsi="Times New Roman" w:cs="Times New Roman"/>
                <w:sz w:val="24"/>
                <w:szCs w:val="24"/>
              </w:rPr>
              <w:t xml:space="preserve"> в информационном образовательном пространстве, использовать энциклопедии, словари, справочники, специальную литературу.</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Пользоваться</w:t>
            </w:r>
            <w:r w:rsidRPr="00FA6DB4">
              <w:rPr>
                <w:rFonts w:ascii="Times New Roman" w:hAnsi="Times New Roman" w:cs="Times New Roman"/>
                <w:sz w:val="24"/>
                <w:szCs w:val="24"/>
              </w:rPr>
              <w:t xml:space="preserve"> каталогами библиотек, библиографическими указателями, поисковыми системами в Интернете.</w:t>
            </w:r>
          </w:p>
          <w:p w:rsidR="00402D7D" w:rsidRPr="00FA6DB4" w:rsidRDefault="00402D7D" w:rsidP="00402D7D">
            <w:pPr>
              <w:spacing w:after="0" w:line="240" w:lineRule="auto"/>
              <w:rPr>
                <w:rFonts w:ascii="Times New Roman" w:hAnsi="Times New Roman" w:cs="Times New Roman"/>
                <w:sz w:val="24"/>
                <w:szCs w:val="24"/>
              </w:rPr>
            </w:pPr>
            <w:r w:rsidRPr="00FA6DB4">
              <w:rPr>
                <w:rFonts w:ascii="Times New Roman" w:hAnsi="Times New Roman" w:cs="Times New Roman"/>
                <w:b/>
                <w:sz w:val="24"/>
                <w:szCs w:val="24"/>
              </w:rPr>
              <w:t>Конспектировать</w:t>
            </w:r>
            <w:r w:rsidRPr="00FA6DB4">
              <w:rPr>
                <w:rFonts w:ascii="Times New Roman" w:hAnsi="Times New Roman" w:cs="Times New Roman"/>
                <w:sz w:val="24"/>
                <w:szCs w:val="24"/>
              </w:rPr>
              <w:t xml:space="preserve"> и </w:t>
            </w:r>
            <w:r w:rsidRPr="00FA6DB4">
              <w:rPr>
                <w:rFonts w:ascii="Times New Roman" w:hAnsi="Times New Roman" w:cs="Times New Roman"/>
                <w:b/>
                <w:sz w:val="24"/>
                <w:szCs w:val="24"/>
              </w:rPr>
              <w:t>реферировать</w:t>
            </w:r>
            <w:r w:rsidRPr="00FA6DB4">
              <w:rPr>
                <w:rFonts w:ascii="Times New Roman" w:hAnsi="Times New Roman" w:cs="Times New Roman"/>
                <w:sz w:val="24"/>
                <w:szCs w:val="24"/>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r>
    </w:tbl>
    <w:p w:rsidR="00A50115" w:rsidRPr="00FA6DB4" w:rsidRDefault="00A50115" w:rsidP="00402D7D">
      <w:pPr>
        <w:spacing w:after="0" w:line="240" w:lineRule="auto"/>
        <w:jc w:val="center"/>
        <w:rPr>
          <w:rFonts w:ascii="Times New Roman" w:hAnsi="Times New Roman" w:cs="Times New Roman"/>
          <w:b/>
          <w:sz w:val="24"/>
          <w:szCs w:val="24"/>
        </w:rPr>
      </w:pPr>
    </w:p>
    <w:p w:rsidR="00A50115" w:rsidRPr="00FA6DB4" w:rsidRDefault="00A50115" w:rsidP="00402D7D">
      <w:pPr>
        <w:spacing w:after="0" w:line="240" w:lineRule="auto"/>
        <w:jc w:val="center"/>
        <w:rPr>
          <w:rFonts w:ascii="Times New Roman" w:hAnsi="Times New Roman" w:cs="Times New Roman"/>
          <w:b/>
          <w:sz w:val="24"/>
          <w:szCs w:val="24"/>
        </w:rPr>
      </w:pPr>
      <w:r w:rsidRPr="00FA6DB4">
        <w:rPr>
          <w:rFonts w:ascii="Times New Roman" w:hAnsi="Times New Roman" w:cs="Times New Roman"/>
          <w:b/>
          <w:sz w:val="24"/>
          <w:szCs w:val="24"/>
        </w:rPr>
        <w:t>Критерии оценивания различных видов работ</w:t>
      </w:r>
    </w:p>
    <w:p w:rsidR="00A50115" w:rsidRPr="00FA6DB4" w:rsidRDefault="00A50115" w:rsidP="00402D7D">
      <w:pPr>
        <w:spacing w:after="0" w:line="240" w:lineRule="auto"/>
        <w:ind w:firstLine="709"/>
        <w:rPr>
          <w:rFonts w:ascii="Times New Roman" w:hAnsi="Times New Roman" w:cs="Times New Roman"/>
          <w:sz w:val="24"/>
          <w:szCs w:val="24"/>
        </w:rPr>
      </w:pP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«Нормы оценки…» призваны обеспечить одинаковые требования к знаниям, умениям и навыкам учащихся по литературе. В них устанавливаются:</w:t>
      </w:r>
    </w:p>
    <w:p w:rsidR="00A50115" w:rsidRPr="00FA6DB4" w:rsidRDefault="00A50115" w:rsidP="00402D7D">
      <w:pPr>
        <w:spacing w:after="0" w:line="240" w:lineRule="auto"/>
        <w:ind w:left="709"/>
        <w:rPr>
          <w:rFonts w:ascii="Times New Roman" w:hAnsi="Times New Roman" w:cs="Times New Roman"/>
          <w:sz w:val="24"/>
          <w:szCs w:val="24"/>
        </w:rPr>
      </w:pPr>
      <w:r w:rsidRPr="00FA6DB4">
        <w:rPr>
          <w:rFonts w:ascii="Times New Roman" w:hAnsi="Times New Roman" w:cs="Times New Roman"/>
          <w:sz w:val="24"/>
          <w:szCs w:val="24"/>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-единые нормативы оценки знаний, умений и навыков;</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-объем различных видов контрольных работ;</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-количество отметок за различные виды контрольных работ.</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Ученикам предъявляются требования только к таким умениям и навыкам, над которыми они работали или работают к моменту проверки. </w:t>
      </w:r>
    </w:p>
    <w:p w:rsidR="00A50115" w:rsidRPr="00FA6DB4" w:rsidRDefault="00A50115" w:rsidP="00402D7D">
      <w:pPr>
        <w:spacing w:after="0" w:line="240" w:lineRule="auto"/>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lastRenderedPageBreak/>
        <w:t>Оценка устных ответов учащихся</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При оценке ответа ученика надо руководствоваться следующими критериями:</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полнота и правильность ответа; степень осознанности, понимания изученного;</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языковое оформление ответа.</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w:t>
      </w:r>
      <w:r w:rsidRPr="00FA6DB4">
        <w:rPr>
          <w:rFonts w:ascii="Times New Roman" w:hAnsi="Times New Roman" w:cs="Times New Roman"/>
          <w:sz w:val="24"/>
          <w:szCs w:val="24"/>
        </w:rPr>
        <w:t xml:space="preserve"> ставится, если ученик:</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полно излагает изученный материал, дает правильное определение языковых понятий;</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последовательно и правильно с точки зрения норм литературного языка.</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«4»</w:t>
      </w:r>
      <w:r w:rsidRPr="00FA6DB4">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«3»</w:t>
      </w:r>
      <w:r w:rsidRPr="00FA6DB4">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неполно и допускает неточности в определении понятий или формулировке правил;</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не умеет достаточно глубоко и доказательно обосновать свои суждения и привести свои примеры;</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непоследовательно и допускает ошибки в языковом оформлении излагаемого.</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«2»</w:t>
      </w:r>
      <w:r w:rsidRPr="00FA6DB4">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«1»</w:t>
      </w:r>
      <w:r w:rsidRPr="00FA6DB4">
        <w:rPr>
          <w:rFonts w:ascii="Times New Roman" w:hAnsi="Times New Roman" w:cs="Times New Roman"/>
          <w:sz w:val="24"/>
          <w:szCs w:val="24"/>
        </w:rPr>
        <w:t xml:space="preserve"> ставится, если ученик обнаруживает полное незнание или непонимание материала.</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(«5»,»4»,»3»)</w:t>
      </w:r>
      <w:r w:rsidRPr="00FA6DB4">
        <w:rPr>
          <w:rFonts w:ascii="Times New Roman" w:hAnsi="Times New Roman" w:cs="Times New Roman"/>
          <w:sz w:val="24"/>
          <w:szCs w:val="24"/>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A50115" w:rsidRPr="00FA6DB4" w:rsidRDefault="00A50115" w:rsidP="00402D7D">
      <w:pPr>
        <w:numPr>
          <w:ilvl w:val="0"/>
          <w:numId w:val="5"/>
        </w:numPr>
        <w:spacing w:after="0" w:line="240" w:lineRule="auto"/>
        <w:rPr>
          <w:rFonts w:ascii="Times New Roman" w:hAnsi="Times New Roman" w:cs="Times New Roman"/>
          <w:sz w:val="24"/>
          <w:szCs w:val="24"/>
        </w:rPr>
      </w:pP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устному ответу</w:t>
      </w:r>
      <w:r w:rsidRPr="00FA6DB4">
        <w:rPr>
          <w:rFonts w:ascii="Times New Roman" w:hAnsi="Times New Roman" w:cs="Times New Roman"/>
          <w:sz w:val="24"/>
          <w:szCs w:val="24"/>
        </w:rPr>
        <w:t xml:space="preserve"> относятся: </w:t>
      </w:r>
    </w:p>
    <w:p w:rsidR="00A50115" w:rsidRPr="00FA6DB4" w:rsidRDefault="00A50115" w:rsidP="00402D7D">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правильное, беглое и выразительное чтение вслух художественных и учебных текстов, в том числе и чтение наизусть;</w:t>
      </w:r>
    </w:p>
    <w:p w:rsidR="00A50115" w:rsidRPr="00FA6DB4" w:rsidRDefault="00A50115" w:rsidP="00402D7D">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A50115" w:rsidRPr="00FA6DB4" w:rsidRDefault="00A50115" w:rsidP="00402D7D">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рассказ о литературном герое, характеристика героя или героев (в том числе групповая, сравнительная).</w:t>
      </w:r>
    </w:p>
    <w:p w:rsidR="00A50115" w:rsidRPr="00FA6DB4" w:rsidRDefault="00A50115" w:rsidP="00402D7D">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A50115" w:rsidRPr="00FA6DB4" w:rsidRDefault="00A50115" w:rsidP="00402D7D">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A50115" w:rsidRPr="00FA6DB4" w:rsidRDefault="00A50115" w:rsidP="00402D7D">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A50115" w:rsidRPr="00FA6DB4" w:rsidRDefault="00A50115" w:rsidP="00402D7D">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использование словарей (орфографических, орфоэпических, литературных, энциклопедических, мифологических, словарей имен и т. д.), каталогов.</w:t>
      </w:r>
    </w:p>
    <w:p w:rsidR="00A50115" w:rsidRPr="00FA6DB4" w:rsidRDefault="00A50115" w:rsidP="00402D7D">
      <w:pPr>
        <w:spacing w:after="0" w:line="240" w:lineRule="auto"/>
        <w:ind w:firstLine="709"/>
        <w:rPr>
          <w:rFonts w:ascii="Times New Roman" w:hAnsi="Times New Roman" w:cs="Times New Roman"/>
          <w:sz w:val="24"/>
          <w:szCs w:val="24"/>
        </w:rPr>
      </w:pPr>
    </w:p>
    <w:p w:rsidR="00A50115" w:rsidRPr="00FA6DB4" w:rsidRDefault="00A50115" w:rsidP="00402D7D">
      <w:pPr>
        <w:spacing w:after="0" w:line="240" w:lineRule="auto"/>
        <w:ind w:left="-142"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письменных ответов учащихся.</w:t>
      </w:r>
    </w:p>
    <w:p w:rsidR="00A50115" w:rsidRPr="00FA6DB4" w:rsidRDefault="00A50115" w:rsidP="00402D7D">
      <w:pPr>
        <w:spacing w:after="0" w:line="240" w:lineRule="auto"/>
        <w:ind w:left="-142"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письменному ответу</w:t>
      </w:r>
      <w:r w:rsidRPr="00FA6DB4">
        <w:rPr>
          <w:rFonts w:ascii="Times New Roman" w:hAnsi="Times New Roman" w:cs="Times New Roman"/>
          <w:sz w:val="24"/>
          <w:szCs w:val="24"/>
        </w:rPr>
        <w:t xml:space="preserve"> относятся: </w:t>
      </w:r>
    </w:p>
    <w:p w:rsidR="00A50115" w:rsidRPr="00FA6DB4" w:rsidRDefault="00A50115" w:rsidP="00402D7D">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A50115" w:rsidRPr="00FA6DB4" w:rsidRDefault="00A50115" w:rsidP="00402D7D">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rsidR="00A50115" w:rsidRPr="00FA6DB4" w:rsidRDefault="00A50115" w:rsidP="00402D7D">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небольшого отзыва на самостоятельно прочитанную книгу, картину, художественное чтение, фильм, спектакль;</w:t>
      </w:r>
    </w:p>
    <w:p w:rsidR="00A50115" w:rsidRPr="00FA6DB4" w:rsidRDefault="00A50115" w:rsidP="00402D7D">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плана будущего сочинения, доклада (простого и сложного);</w:t>
      </w:r>
    </w:p>
    <w:p w:rsidR="00A50115" w:rsidRPr="00FA6DB4" w:rsidRDefault="00A50115" w:rsidP="00402D7D">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оригинального произведения (поучения, наставления, сказки, былины, частушки, рассказа, стихотворения);</w:t>
      </w:r>
    </w:p>
    <w:p w:rsidR="00A50115" w:rsidRPr="00FA6DB4" w:rsidRDefault="00A50115" w:rsidP="00402D7D">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свободное владение письменной речью в объеме курса литературы, изучаемого   школьниками в 6-11 классов.</w:t>
      </w:r>
    </w:p>
    <w:p w:rsidR="00A50115" w:rsidRPr="00FA6DB4" w:rsidRDefault="00A50115" w:rsidP="00402D7D">
      <w:pPr>
        <w:spacing w:after="0" w:line="240" w:lineRule="auto"/>
        <w:ind w:left="-142" w:firstLine="709"/>
        <w:rPr>
          <w:rFonts w:ascii="Times New Roman" w:hAnsi="Times New Roman" w:cs="Times New Roman"/>
          <w:sz w:val="24"/>
          <w:szCs w:val="24"/>
        </w:rPr>
      </w:pPr>
    </w:p>
    <w:p w:rsidR="00A50115" w:rsidRPr="00FA6DB4" w:rsidRDefault="00A50115" w:rsidP="00402D7D">
      <w:pPr>
        <w:spacing w:after="0" w:line="240" w:lineRule="auto"/>
        <w:ind w:left="-142" w:firstLine="709"/>
        <w:rPr>
          <w:rFonts w:ascii="Times New Roman" w:hAnsi="Times New Roman" w:cs="Times New Roman"/>
          <w:sz w:val="24"/>
          <w:szCs w:val="24"/>
        </w:rPr>
      </w:pPr>
      <w:r w:rsidRPr="00FA6DB4">
        <w:rPr>
          <w:rFonts w:ascii="Times New Roman" w:hAnsi="Times New Roman" w:cs="Times New Roman"/>
          <w:sz w:val="24"/>
          <w:szCs w:val="24"/>
        </w:rPr>
        <w:t xml:space="preserve">С помощью сочинений </w:t>
      </w:r>
      <w:proofErr w:type="gramStart"/>
      <w:r w:rsidRPr="00FA6DB4">
        <w:rPr>
          <w:rFonts w:ascii="Times New Roman" w:hAnsi="Times New Roman" w:cs="Times New Roman"/>
          <w:sz w:val="24"/>
          <w:szCs w:val="24"/>
        </w:rPr>
        <w:t>и  работ</w:t>
      </w:r>
      <w:proofErr w:type="gramEnd"/>
      <w:r w:rsidRPr="00FA6DB4">
        <w:rPr>
          <w:rFonts w:ascii="Times New Roman" w:hAnsi="Times New Roman" w:cs="Times New Roman"/>
          <w:sz w:val="24"/>
          <w:szCs w:val="24"/>
        </w:rPr>
        <w:t>, приравниваемых к ним, проверяются:</w:t>
      </w:r>
    </w:p>
    <w:p w:rsidR="00A50115" w:rsidRPr="00FA6DB4" w:rsidRDefault="00A50115" w:rsidP="00402D7D">
      <w:pPr>
        <w:numPr>
          <w:ilvl w:val="0"/>
          <w:numId w:val="7"/>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умение раскрывать тему;</w:t>
      </w:r>
    </w:p>
    <w:p w:rsidR="00A50115" w:rsidRPr="00FA6DB4" w:rsidRDefault="00A50115" w:rsidP="00402D7D">
      <w:pPr>
        <w:numPr>
          <w:ilvl w:val="0"/>
          <w:numId w:val="7"/>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умение использовать языковые средства в соответствии со стилем, темой и задачей высказывания;</w:t>
      </w:r>
    </w:p>
    <w:p w:rsidR="00A50115" w:rsidRPr="00FA6DB4" w:rsidRDefault="00A50115" w:rsidP="00402D7D">
      <w:pPr>
        <w:numPr>
          <w:ilvl w:val="0"/>
          <w:numId w:val="7"/>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соблюдение языковых норм и правил правописания.</w:t>
      </w:r>
    </w:p>
    <w:p w:rsidR="00A50115" w:rsidRPr="00FA6DB4" w:rsidRDefault="00A50115" w:rsidP="00402D7D">
      <w:pPr>
        <w:spacing w:after="0" w:line="240" w:lineRule="auto"/>
        <w:ind w:left="-142"/>
        <w:rPr>
          <w:rFonts w:ascii="Times New Roman" w:hAnsi="Times New Roman" w:cs="Times New Roman"/>
          <w:sz w:val="24"/>
          <w:szCs w:val="24"/>
        </w:rPr>
      </w:pPr>
    </w:p>
    <w:p w:rsidR="00A50115" w:rsidRPr="00FA6DB4" w:rsidRDefault="00A50115" w:rsidP="00402D7D">
      <w:pPr>
        <w:spacing w:after="0" w:line="240" w:lineRule="auto"/>
        <w:ind w:left="-142" w:firstLine="709"/>
        <w:rPr>
          <w:rFonts w:ascii="Times New Roman" w:hAnsi="Times New Roman" w:cs="Times New Roman"/>
          <w:sz w:val="24"/>
          <w:szCs w:val="24"/>
        </w:rPr>
      </w:pPr>
      <w:r w:rsidRPr="00FA6DB4">
        <w:rPr>
          <w:rFonts w:ascii="Times New Roman" w:hAnsi="Times New Roman" w:cs="Times New Roman"/>
          <w:b/>
          <w:bCs/>
          <w:sz w:val="24"/>
          <w:szCs w:val="24"/>
        </w:rPr>
        <w:t>Сочинение</w:t>
      </w:r>
      <w:r w:rsidRPr="00FA6DB4">
        <w:rPr>
          <w:rFonts w:ascii="Times New Roman" w:hAnsi="Times New Roman" w:cs="Times New Roman"/>
          <w:sz w:val="24"/>
          <w:szCs w:val="24"/>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A50115" w:rsidRPr="00FA6DB4" w:rsidRDefault="00A50115" w:rsidP="00402D7D">
      <w:pPr>
        <w:spacing w:after="0" w:line="240" w:lineRule="auto"/>
        <w:ind w:left="-142" w:firstLine="709"/>
        <w:rPr>
          <w:rFonts w:ascii="Times New Roman" w:hAnsi="Times New Roman" w:cs="Times New Roman"/>
          <w:sz w:val="24"/>
          <w:szCs w:val="24"/>
        </w:rPr>
      </w:pPr>
      <w:r w:rsidRPr="00FA6DB4">
        <w:rPr>
          <w:rFonts w:ascii="Times New Roman" w:hAnsi="Times New Roman" w:cs="Times New Roman"/>
          <w:sz w:val="24"/>
          <w:szCs w:val="24"/>
        </w:rPr>
        <w:t xml:space="preserve">Рекомендуется следующий примерный объем классных сочинений: в 6 классе – 1,0 – 1,5страницы, в 7 классе – 1,5 – 2,0, в 8 классе – 2,0 – 3,0, в 9 классе – 3,0 – 4,0, </w:t>
      </w:r>
      <w:proofErr w:type="gramStart"/>
      <w:r w:rsidRPr="00FA6DB4">
        <w:rPr>
          <w:rFonts w:ascii="Times New Roman" w:hAnsi="Times New Roman" w:cs="Times New Roman"/>
          <w:sz w:val="24"/>
          <w:szCs w:val="24"/>
        </w:rPr>
        <w:t>в  10</w:t>
      </w:r>
      <w:proofErr w:type="gramEnd"/>
      <w:r w:rsidRPr="00FA6DB4">
        <w:rPr>
          <w:rFonts w:ascii="Times New Roman" w:hAnsi="Times New Roman" w:cs="Times New Roman"/>
          <w:sz w:val="24"/>
          <w:szCs w:val="24"/>
        </w:rPr>
        <w:t xml:space="preserve"> классе – 4,0-5,0, в 11 классе – 5,0-6,0.</w:t>
      </w:r>
    </w:p>
    <w:p w:rsidR="00A50115" w:rsidRPr="00FA6DB4" w:rsidRDefault="00A50115" w:rsidP="00402D7D">
      <w:pPr>
        <w:spacing w:after="0" w:line="240" w:lineRule="auto"/>
        <w:ind w:left="-142" w:firstLine="709"/>
        <w:rPr>
          <w:rFonts w:ascii="Times New Roman" w:hAnsi="Times New Roman" w:cs="Times New Roman"/>
          <w:sz w:val="24"/>
          <w:szCs w:val="24"/>
        </w:rPr>
      </w:pPr>
      <w:r w:rsidRPr="00FA6DB4">
        <w:rPr>
          <w:rFonts w:ascii="Times New Roman" w:hAnsi="Times New Roman"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rsidR="00A50115" w:rsidRPr="00FA6DB4" w:rsidRDefault="00A50115" w:rsidP="00402D7D">
      <w:pPr>
        <w:spacing w:after="0" w:line="240" w:lineRule="auto"/>
        <w:ind w:left="-142" w:firstLine="709"/>
        <w:rPr>
          <w:rFonts w:ascii="Times New Roman" w:hAnsi="Times New Roman" w:cs="Times New Roman"/>
          <w:sz w:val="24"/>
          <w:szCs w:val="24"/>
        </w:rPr>
      </w:pPr>
      <w:r w:rsidRPr="00FA6DB4">
        <w:rPr>
          <w:rFonts w:ascii="Times New Roman" w:hAnsi="Times New Roman" w:cs="Times New Roman"/>
          <w:sz w:val="24"/>
          <w:szCs w:val="24"/>
        </w:rPr>
        <w:t>Содержание сочинения оценивается по следующим критериям:</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соответствие работы ученика теме и основной мысли;</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полнота раскрытия темы;</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правильность фактического материала;</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последовательность изложения.</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при оценке речевого оформления сочинений и изложений учитывается:</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разнообразие словаря и грамматического строя речи;</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стилевое единство и выразительность речи;</w:t>
      </w:r>
    </w:p>
    <w:p w:rsidR="00A50115" w:rsidRPr="00FA6DB4" w:rsidRDefault="00A50115" w:rsidP="00402D7D">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число речевых недочетов.</w:t>
      </w:r>
    </w:p>
    <w:p w:rsidR="00A50115" w:rsidRPr="00FA6DB4" w:rsidRDefault="00A50115" w:rsidP="00402D7D">
      <w:pPr>
        <w:spacing w:after="0" w:line="240" w:lineRule="auto"/>
        <w:ind w:left="-142" w:firstLine="709"/>
        <w:rPr>
          <w:rFonts w:ascii="Times New Roman" w:hAnsi="Times New Roman" w:cs="Times New Roman"/>
          <w:sz w:val="24"/>
          <w:szCs w:val="24"/>
        </w:rPr>
      </w:pPr>
      <w:r w:rsidRPr="00FA6DB4">
        <w:rPr>
          <w:rFonts w:ascii="Times New Roman" w:hAnsi="Times New Roman" w:cs="Times New Roman"/>
          <w:sz w:val="24"/>
          <w:szCs w:val="24"/>
        </w:rPr>
        <w:t xml:space="preserve">Грамотность оценивается согласно нормам оценивания работ по русскому языку для конкретного класса.      </w:t>
      </w:r>
    </w:p>
    <w:p w:rsidR="00A50115" w:rsidRPr="00FA6DB4" w:rsidRDefault="00A50115" w:rsidP="00402D7D">
      <w:pPr>
        <w:spacing w:after="0" w:line="240" w:lineRule="auto"/>
        <w:ind w:left="-142" w:firstLine="709"/>
        <w:rPr>
          <w:rFonts w:ascii="Times New Roman"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20"/>
        <w:gridCol w:w="5579"/>
        <w:gridCol w:w="3403"/>
      </w:tblGrid>
      <w:tr w:rsidR="00A50115" w:rsidRPr="00FA6DB4" w:rsidTr="00402D7D">
        <w:tc>
          <w:tcPr>
            <w:tcW w:w="1685"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Оценка</w:t>
            </w:r>
          </w:p>
        </w:tc>
        <w:tc>
          <w:tcPr>
            <w:tcW w:w="9072"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Содержание и речь</w:t>
            </w:r>
          </w:p>
        </w:tc>
        <w:tc>
          <w:tcPr>
            <w:tcW w:w="4820"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Грамотность</w:t>
            </w:r>
          </w:p>
        </w:tc>
      </w:tr>
      <w:tr w:rsidR="00A50115" w:rsidRPr="00FA6DB4" w:rsidTr="00402D7D">
        <w:tc>
          <w:tcPr>
            <w:tcW w:w="1685"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«5»</w:t>
            </w:r>
          </w:p>
        </w:tc>
        <w:tc>
          <w:tcPr>
            <w:tcW w:w="9072"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Допущено ошибок: 1 орфографическая, или 1 пунктуационная, или</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 1 грамматическая.</w:t>
            </w:r>
          </w:p>
          <w:p w:rsidR="00A50115" w:rsidRPr="00FA6DB4" w:rsidRDefault="00A50115" w:rsidP="00402D7D">
            <w:pPr>
              <w:spacing w:after="0" w:line="240" w:lineRule="auto"/>
              <w:rPr>
                <w:rFonts w:ascii="Times New Roman" w:hAnsi="Times New Roman" w:cs="Times New Roman"/>
                <w:sz w:val="24"/>
                <w:szCs w:val="24"/>
              </w:rPr>
            </w:pPr>
          </w:p>
        </w:tc>
      </w:tr>
      <w:tr w:rsidR="00A50115" w:rsidRPr="00FA6DB4" w:rsidTr="00402D7D">
        <w:tc>
          <w:tcPr>
            <w:tcW w:w="1685"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«4»</w:t>
            </w:r>
          </w:p>
        </w:tc>
        <w:tc>
          <w:tcPr>
            <w:tcW w:w="9072"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w:t>
            </w:r>
            <w:r w:rsidRPr="00FA6DB4">
              <w:rPr>
                <w:rFonts w:ascii="Times New Roman" w:hAnsi="Times New Roman" w:cs="Times New Roman"/>
                <w:sz w:val="24"/>
                <w:szCs w:val="24"/>
              </w:rPr>
              <w:lastRenderedPageBreak/>
              <w:t>единством; в целом в работе допускается не более 2 недочетов в содержании и не более 3 речевых недочетов.</w:t>
            </w:r>
          </w:p>
        </w:tc>
        <w:tc>
          <w:tcPr>
            <w:tcW w:w="4820"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lastRenderedPageBreak/>
              <w:t xml:space="preserve">Допущено ошибок: 2 орфографические и </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2 пунктуационные; или 1 орфографическая и 3 пунктуационные; или 4 пунктуационные, </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lastRenderedPageBreak/>
              <w:t>или 2 грамматические</w:t>
            </w:r>
          </w:p>
        </w:tc>
      </w:tr>
      <w:tr w:rsidR="00A50115" w:rsidRPr="00FA6DB4" w:rsidTr="00402D7D">
        <w:tc>
          <w:tcPr>
            <w:tcW w:w="1685"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lastRenderedPageBreak/>
              <w:t>«3»</w:t>
            </w:r>
          </w:p>
        </w:tc>
        <w:tc>
          <w:tcPr>
            <w:tcW w:w="9072"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4 орфографические и 4 пунктуационные; или</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3 орфографические и</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5 </w:t>
            </w:r>
            <w:proofErr w:type="gramStart"/>
            <w:r w:rsidRPr="00FA6DB4">
              <w:rPr>
                <w:rFonts w:ascii="Times New Roman" w:hAnsi="Times New Roman" w:cs="Times New Roman"/>
                <w:sz w:val="24"/>
                <w:szCs w:val="24"/>
              </w:rPr>
              <w:t>пунктуационных;  или</w:t>
            </w:r>
            <w:proofErr w:type="gramEnd"/>
            <w:r w:rsidRPr="00FA6DB4">
              <w:rPr>
                <w:rFonts w:ascii="Times New Roman" w:hAnsi="Times New Roman" w:cs="Times New Roman"/>
                <w:sz w:val="24"/>
                <w:szCs w:val="24"/>
              </w:rPr>
              <w:t xml:space="preserve"> </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7 пунктуационных, или</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4 грамматических.</w:t>
            </w:r>
          </w:p>
        </w:tc>
      </w:tr>
      <w:tr w:rsidR="00A50115" w:rsidRPr="00FA6DB4" w:rsidTr="00402D7D">
        <w:tc>
          <w:tcPr>
            <w:tcW w:w="1685"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«2»</w:t>
            </w:r>
          </w:p>
        </w:tc>
        <w:tc>
          <w:tcPr>
            <w:tcW w:w="9072"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w:t>
            </w:r>
            <w:proofErr w:type="gramStart"/>
            <w:r w:rsidRPr="00FA6DB4">
              <w:rPr>
                <w:rFonts w:ascii="Times New Roman" w:hAnsi="Times New Roman" w:cs="Times New Roman"/>
                <w:sz w:val="24"/>
                <w:szCs w:val="24"/>
              </w:rPr>
              <w:t>на  текст</w:t>
            </w:r>
            <w:proofErr w:type="gramEnd"/>
            <w:r w:rsidRPr="00FA6DB4">
              <w:rPr>
                <w:rFonts w:ascii="Times New Roman" w:hAnsi="Times New Roman" w:cs="Times New Roman"/>
                <w:sz w:val="24"/>
                <w:szCs w:val="24"/>
              </w:rPr>
              <w:t xml:space="preserve">; характеризуется случайным расположением материала, отсутствием связи между частями; отличается бедностью словаря, наличием </w:t>
            </w:r>
          </w:p>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грубых речевых ошибок.</w:t>
            </w:r>
          </w:p>
        </w:tc>
        <w:tc>
          <w:tcPr>
            <w:tcW w:w="4820" w:type="dxa"/>
          </w:tcPr>
          <w:p w:rsidR="00A50115" w:rsidRPr="00FA6DB4" w:rsidRDefault="00A50115" w:rsidP="00402D7D">
            <w:pPr>
              <w:spacing w:after="0" w:line="240" w:lineRule="auto"/>
              <w:rPr>
                <w:rFonts w:ascii="Times New Roman" w:hAnsi="Times New Roman" w:cs="Times New Roman"/>
                <w:sz w:val="24"/>
                <w:szCs w:val="24"/>
              </w:rPr>
            </w:pPr>
            <w:r w:rsidRPr="00FA6DB4">
              <w:rPr>
                <w:rFonts w:ascii="Times New Roman" w:hAnsi="Times New Roman" w:cs="Times New Roman"/>
                <w:sz w:val="24"/>
                <w:szCs w:val="24"/>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A50115" w:rsidRPr="00FA6DB4" w:rsidRDefault="00A50115" w:rsidP="00402D7D">
      <w:pPr>
        <w:spacing w:after="0" w:line="240" w:lineRule="auto"/>
        <w:rPr>
          <w:rFonts w:ascii="Times New Roman" w:hAnsi="Times New Roman" w:cs="Times New Roman"/>
          <w:sz w:val="24"/>
          <w:szCs w:val="24"/>
        </w:rPr>
      </w:pPr>
    </w:p>
    <w:p w:rsidR="00A50115" w:rsidRPr="00FA6DB4" w:rsidRDefault="00A50115" w:rsidP="00402D7D">
      <w:pPr>
        <w:spacing w:after="0" w:line="240" w:lineRule="auto"/>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Примечания.</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   Если объем сочинения в полтора – два </w:t>
      </w:r>
      <w:proofErr w:type="gramStart"/>
      <w:r w:rsidRPr="00FA6DB4">
        <w:rPr>
          <w:rFonts w:ascii="Times New Roman" w:hAnsi="Times New Roman" w:cs="Times New Roman"/>
          <w:sz w:val="24"/>
          <w:szCs w:val="24"/>
        </w:rPr>
        <w:t>раза</w:t>
      </w:r>
      <w:proofErr w:type="gramEnd"/>
      <w:r w:rsidRPr="00FA6DB4">
        <w:rPr>
          <w:rFonts w:ascii="Times New Roman" w:hAnsi="Times New Roman" w:cs="Times New Roman"/>
          <w:sz w:val="24"/>
          <w:szCs w:val="24"/>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FA6DB4">
        <w:rPr>
          <w:rFonts w:ascii="Times New Roman" w:hAnsi="Times New Roman" w:cs="Times New Roman"/>
          <w:sz w:val="24"/>
          <w:szCs w:val="24"/>
        </w:rPr>
        <w:t>4 ,</w:t>
      </w:r>
      <w:proofErr w:type="gramEnd"/>
      <w:r w:rsidRPr="00FA6DB4">
        <w:rPr>
          <w:rFonts w:ascii="Times New Roman" w:hAnsi="Times New Roman" w:cs="Times New Roman"/>
          <w:sz w:val="24"/>
          <w:szCs w:val="24"/>
        </w:rPr>
        <w:t xml:space="preserve"> 4 – 6 – 4, 4 – 4 – 6. При выставлении оценки «5» превышение объема сочинения не принимается во внимание.</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A50115" w:rsidRPr="00FA6DB4" w:rsidRDefault="00A50115" w:rsidP="00402D7D">
      <w:pPr>
        <w:spacing w:after="0" w:line="240" w:lineRule="auto"/>
        <w:ind w:firstLine="709"/>
        <w:rPr>
          <w:rFonts w:ascii="Times New Roman" w:hAnsi="Times New Roman" w:cs="Times New Roman"/>
          <w:sz w:val="24"/>
          <w:szCs w:val="24"/>
        </w:rPr>
      </w:pPr>
    </w:p>
    <w:p w:rsidR="00A50115" w:rsidRPr="00FA6DB4" w:rsidRDefault="00A50115" w:rsidP="00402D7D">
      <w:pPr>
        <w:spacing w:after="0" w:line="240" w:lineRule="auto"/>
        <w:rPr>
          <w:rFonts w:ascii="Times New Roman" w:hAnsi="Times New Roman" w:cs="Times New Roman"/>
          <w:sz w:val="24"/>
          <w:szCs w:val="24"/>
        </w:rPr>
      </w:pPr>
    </w:p>
    <w:p w:rsidR="00A50115" w:rsidRPr="00FA6DB4" w:rsidRDefault="00A50115" w:rsidP="00402D7D">
      <w:pPr>
        <w:spacing w:after="0" w:line="240" w:lineRule="auto"/>
        <w:ind w:firstLine="709"/>
        <w:rPr>
          <w:rFonts w:ascii="Times New Roman" w:hAnsi="Times New Roman" w:cs="Times New Roman"/>
          <w:b/>
          <w:bCs/>
          <w:sz w:val="24"/>
          <w:szCs w:val="24"/>
        </w:rPr>
      </w:pPr>
      <w:r w:rsidRPr="00FA6DB4">
        <w:rPr>
          <w:rFonts w:ascii="Times New Roman" w:hAnsi="Times New Roman" w:cs="Times New Roman"/>
          <w:b/>
          <w:bCs/>
          <w:sz w:val="24"/>
          <w:szCs w:val="24"/>
        </w:rPr>
        <w:t>Тест.</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80% от максимальной суммы баллов – «5»</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60-80% - «4» </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40-60% - «3»</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 xml:space="preserve">0-40% - «2» </w:t>
      </w:r>
    </w:p>
    <w:p w:rsidR="00A50115" w:rsidRDefault="00A50115" w:rsidP="00402D7D">
      <w:pPr>
        <w:spacing w:after="0" w:line="240" w:lineRule="auto"/>
        <w:ind w:firstLine="709"/>
        <w:rPr>
          <w:rFonts w:ascii="Times New Roman" w:hAnsi="Times New Roman" w:cs="Times New Roman"/>
          <w:sz w:val="24"/>
          <w:szCs w:val="24"/>
        </w:rPr>
      </w:pPr>
    </w:p>
    <w:p w:rsidR="00A50115" w:rsidRDefault="00A50115" w:rsidP="00402D7D">
      <w:pPr>
        <w:spacing w:after="0" w:line="240" w:lineRule="auto"/>
        <w:ind w:firstLine="709"/>
        <w:rPr>
          <w:rFonts w:ascii="Times New Roman" w:hAnsi="Times New Roman" w:cs="Times New Roman"/>
          <w:b/>
          <w:bCs/>
          <w:sz w:val="24"/>
          <w:szCs w:val="24"/>
        </w:rPr>
      </w:pP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b/>
          <w:bCs/>
          <w:sz w:val="24"/>
          <w:szCs w:val="24"/>
        </w:rPr>
        <w:t>Самостоятельная работа</w:t>
      </w:r>
      <w:r w:rsidRPr="00FA6DB4">
        <w:rPr>
          <w:rFonts w:ascii="Times New Roman" w:hAnsi="Times New Roman" w:cs="Times New Roman"/>
          <w:sz w:val="24"/>
          <w:szCs w:val="24"/>
        </w:rPr>
        <w:t>.</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Оценивается степень самостоятельности: без помощи учителя (3 балла</w:t>
      </w:r>
      <w:proofErr w:type="gramStart"/>
      <w:r w:rsidRPr="00FA6DB4">
        <w:rPr>
          <w:rFonts w:ascii="Times New Roman" w:hAnsi="Times New Roman" w:cs="Times New Roman"/>
          <w:sz w:val="24"/>
          <w:szCs w:val="24"/>
        </w:rPr>
        <w:t>);  незначительная</w:t>
      </w:r>
      <w:proofErr w:type="gramEnd"/>
      <w:r w:rsidRPr="00FA6DB4">
        <w:rPr>
          <w:rFonts w:ascii="Times New Roman" w:hAnsi="Times New Roman" w:cs="Times New Roman"/>
          <w:sz w:val="24"/>
          <w:szCs w:val="24"/>
        </w:rPr>
        <w:t xml:space="preserve"> помощь учителя (2 балла); существенная помощь учителя (1 балл); не справился (0 баллов) Правильность выполнения: работа выполнена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6-5 баллов – «5»</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4-3 балла – «4»</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2-1 балл – «3»</w:t>
      </w:r>
    </w:p>
    <w:p w:rsidR="00A50115" w:rsidRPr="00FA6DB4"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lastRenderedPageBreak/>
        <w:t>0 баллов – «2»</w:t>
      </w:r>
    </w:p>
    <w:p w:rsidR="00A50115" w:rsidRDefault="00A50115" w:rsidP="00402D7D">
      <w:pPr>
        <w:spacing w:after="0" w:line="240" w:lineRule="auto"/>
        <w:ind w:firstLine="709"/>
        <w:rPr>
          <w:rFonts w:ascii="Times New Roman" w:hAnsi="Times New Roman" w:cs="Times New Roman"/>
          <w:sz w:val="24"/>
          <w:szCs w:val="24"/>
        </w:rPr>
      </w:pPr>
      <w:r w:rsidRPr="00FA6DB4">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A50115" w:rsidRDefault="00A50115" w:rsidP="00402D7D">
      <w:pPr>
        <w:spacing w:after="0" w:line="240" w:lineRule="auto"/>
      </w:pPr>
    </w:p>
    <w:p w:rsidR="00A50115" w:rsidRDefault="00A50115" w:rsidP="00402D7D">
      <w:pPr>
        <w:spacing w:after="0" w:line="240" w:lineRule="auto"/>
      </w:pPr>
    </w:p>
    <w:p w:rsidR="00402D7D" w:rsidRPr="001B6458" w:rsidRDefault="00402D7D" w:rsidP="00402D7D">
      <w:pPr>
        <w:spacing w:after="200" w:line="276" w:lineRule="auto"/>
        <w:jc w:val="center"/>
        <w:rPr>
          <w:rFonts w:ascii="Times New Roman" w:eastAsiaTheme="minorEastAsia" w:hAnsi="Times New Roman"/>
          <w:b/>
          <w:sz w:val="28"/>
          <w:szCs w:val="28"/>
          <w:lang w:eastAsia="ru-RU"/>
        </w:rPr>
      </w:pPr>
      <w:r w:rsidRPr="001B6458">
        <w:rPr>
          <w:rFonts w:ascii="Times New Roman" w:eastAsiaTheme="minorEastAsia" w:hAnsi="Times New Roman"/>
          <w:b/>
          <w:sz w:val="28"/>
          <w:szCs w:val="28"/>
          <w:lang w:eastAsia="ru-RU"/>
        </w:rPr>
        <w:t>ПАСПОРТ</w:t>
      </w:r>
    </w:p>
    <w:p w:rsidR="00402D7D" w:rsidRPr="001B6458" w:rsidRDefault="00402D7D" w:rsidP="00402D7D">
      <w:pPr>
        <w:spacing w:after="200" w:line="276" w:lineRule="auto"/>
        <w:ind w:left="-426" w:hanging="141"/>
        <w:jc w:val="center"/>
        <w:rPr>
          <w:rFonts w:ascii="Times New Roman" w:eastAsiaTheme="minorEastAsia" w:hAnsi="Times New Roman"/>
          <w:b/>
          <w:sz w:val="24"/>
          <w:szCs w:val="24"/>
          <w:lang w:eastAsia="ru-RU"/>
        </w:rPr>
      </w:pPr>
      <w:r w:rsidRPr="001B6458">
        <w:rPr>
          <w:rFonts w:ascii="Times New Roman" w:eastAsiaTheme="minorEastAsia" w:hAnsi="Times New Roman"/>
          <w:b/>
          <w:sz w:val="24"/>
          <w:szCs w:val="24"/>
          <w:lang w:eastAsia="ru-RU"/>
        </w:rPr>
        <w:t>ФОНДА ОЦЕНОЧНЫХ СРЕДСТВ ПО РУССКОЙ ЛИТЕРАТУРЕ</w:t>
      </w:r>
    </w:p>
    <w:p w:rsidR="00402D7D" w:rsidRDefault="00402D7D" w:rsidP="00402D7D">
      <w:pPr>
        <w:spacing w:after="200" w:line="276" w:lineRule="auto"/>
        <w:ind w:left="-993"/>
        <w:jc w:val="center"/>
        <w:rPr>
          <w:rFonts w:ascii="Times New Roman" w:eastAsiaTheme="minorEastAsia" w:hAnsi="Times New Roman"/>
          <w:b/>
          <w:sz w:val="24"/>
          <w:szCs w:val="24"/>
          <w:lang w:eastAsia="ru-RU"/>
        </w:rPr>
      </w:pPr>
      <w:r w:rsidRPr="001B6458">
        <w:rPr>
          <w:rFonts w:ascii="Times New Roman" w:eastAsiaTheme="minorEastAsia" w:hAnsi="Times New Roman"/>
          <w:b/>
          <w:sz w:val="24"/>
          <w:szCs w:val="24"/>
          <w:lang w:eastAsia="ru-RU"/>
        </w:rPr>
        <w:t xml:space="preserve">ДЛЯ ПРОВЕДЕНИЯ ТЕКУЩЕГО </w:t>
      </w:r>
      <w:proofErr w:type="gramStart"/>
      <w:r w:rsidRPr="001B6458">
        <w:rPr>
          <w:rFonts w:ascii="Times New Roman" w:eastAsiaTheme="minorEastAsia" w:hAnsi="Times New Roman"/>
          <w:b/>
          <w:sz w:val="24"/>
          <w:szCs w:val="24"/>
          <w:lang w:eastAsia="ru-RU"/>
        </w:rPr>
        <w:t>КОНТРОЛЯ  УСПЕВАЕМОСТИ</w:t>
      </w:r>
      <w:proofErr w:type="gramEnd"/>
      <w:r w:rsidRPr="001B6458">
        <w:rPr>
          <w:rFonts w:ascii="Times New Roman" w:eastAsiaTheme="minorEastAsia" w:hAnsi="Times New Roman"/>
          <w:b/>
          <w:sz w:val="24"/>
          <w:szCs w:val="24"/>
          <w:lang w:eastAsia="ru-RU"/>
        </w:rPr>
        <w:t xml:space="preserve">  </w:t>
      </w:r>
      <w:r>
        <w:rPr>
          <w:rFonts w:ascii="Times New Roman" w:eastAsiaTheme="minorEastAsia" w:hAnsi="Times New Roman"/>
          <w:b/>
          <w:sz w:val="24"/>
          <w:szCs w:val="24"/>
          <w:lang w:eastAsia="ru-RU"/>
        </w:rPr>
        <w:t>И ПРОМЕЖУТОЧНОЙ</w:t>
      </w:r>
    </w:p>
    <w:p w:rsidR="00402D7D" w:rsidRPr="00F60F13" w:rsidRDefault="00402D7D" w:rsidP="00402D7D">
      <w:pPr>
        <w:spacing w:after="200" w:line="276" w:lineRule="auto"/>
        <w:ind w:left="-567"/>
        <w:jc w:val="center"/>
        <w:rPr>
          <w:rFonts w:ascii="Times New Roman" w:eastAsiaTheme="minorEastAsia" w:hAnsi="Times New Roman"/>
          <w:b/>
          <w:sz w:val="24"/>
          <w:szCs w:val="24"/>
          <w:lang w:eastAsia="ru-RU"/>
        </w:rPr>
      </w:pPr>
      <w:proofErr w:type="gramStart"/>
      <w:r>
        <w:rPr>
          <w:rFonts w:ascii="Times New Roman" w:eastAsiaTheme="minorEastAsia" w:hAnsi="Times New Roman"/>
          <w:b/>
          <w:sz w:val="24"/>
          <w:szCs w:val="24"/>
          <w:lang w:eastAsia="ru-RU"/>
        </w:rPr>
        <w:t>АТТЕСТАЦИИ  В</w:t>
      </w:r>
      <w:proofErr w:type="gramEnd"/>
      <w:r>
        <w:rPr>
          <w:rFonts w:ascii="Times New Roman" w:eastAsiaTheme="minorEastAsia" w:hAnsi="Times New Roman"/>
          <w:b/>
          <w:sz w:val="24"/>
          <w:szCs w:val="24"/>
          <w:lang w:eastAsia="ru-RU"/>
        </w:rPr>
        <w:t xml:space="preserve">  </w:t>
      </w:r>
      <w:r>
        <w:rPr>
          <w:rFonts w:ascii="Times New Roman" w:eastAsiaTheme="minorEastAsia" w:hAnsi="Times New Roman"/>
          <w:b/>
          <w:sz w:val="24"/>
          <w:szCs w:val="24"/>
          <w:lang w:val="en-US" w:eastAsia="ru-RU"/>
        </w:rPr>
        <w:t>7</w:t>
      </w:r>
      <w:r>
        <w:rPr>
          <w:rFonts w:ascii="Times New Roman" w:eastAsiaTheme="minorEastAsia" w:hAnsi="Times New Roman"/>
          <w:b/>
          <w:sz w:val="24"/>
          <w:szCs w:val="24"/>
          <w:lang w:eastAsia="ru-RU"/>
        </w:rPr>
        <w:t xml:space="preserve">  </w:t>
      </w:r>
      <w:r w:rsidRPr="001B6458">
        <w:rPr>
          <w:rFonts w:ascii="Times New Roman" w:eastAsiaTheme="minorEastAsia" w:hAnsi="Times New Roman"/>
          <w:b/>
          <w:sz w:val="24"/>
          <w:szCs w:val="24"/>
          <w:lang w:eastAsia="ru-RU"/>
        </w:rPr>
        <w:t>КЛАССАХ</w:t>
      </w:r>
    </w:p>
    <w:p w:rsidR="00402D7D" w:rsidRPr="0042668C" w:rsidRDefault="00402D7D" w:rsidP="00402D7D">
      <w:pPr>
        <w:spacing w:after="0"/>
        <w:ind w:left="120"/>
      </w:pPr>
    </w:p>
    <w:tbl>
      <w:tblPr>
        <w:tblW w:w="10567"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4"/>
        <w:gridCol w:w="4970"/>
        <w:gridCol w:w="4853"/>
      </w:tblGrid>
      <w:tr w:rsidR="00402D7D" w:rsidRPr="0042668C" w:rsidTr="00402D7D">
        <w:trPr>
          <w:trHeight w:val="369"/>
          <w:tblCellSpacing w:w="20" w:type="nil"/>
        </w:trPr>
        <w:tc>
          <w:tcPr>
            <w:tcW w:w="744" w:type="dxa"/>
            <w:vMerge w:val="restart"/>
            <w:tcMar>
              <w:top w:w="50" w:type="dxa"/>
              <w:left w:w="100" w:type="dxa"/>
            </w:tcMar>
            <w:vAlign w:val="center"/>
          </w:tcPr>
          <w:p w:rsidR="00402D7D" w:rsidRPr="006520E6" w:rsidRDefault="00402D7D" w:rsidP="00402D7D">
            <w:pPr>
              <w:spacing w:after="0"/>
              <w:ind w:left="135"/>
              <w:rPr>
                <w:sz w:val="28"/>
                <w:szCs w:val="28"/>
              </w:rPr>
            </w:pPr>
            <w:r w:rsidRPr="006520E6">
              <w:rPr>
                <w:rFonts w:ascii="Times New Roman" w:hAnsi="Times New Roman"/>
                <w:b/>
                <w:color w:val="000000"/>
                <w:sz w:val="28"/>
                <w:szCs w:val="28"/>
              </w:rPr>
              <w:t xml:space="preserve">№ п/п </w:t>
            </w:r>
          </w:p>
        </w:tc>
        <w:tc>
          <w:tcPr>
            <w:tcW w:w="4970" w:type="dxa"/>
            <w:vMerge w:val="restart"/>
            <w:tcBorders>
              <w:right w:val="single" w:sz="4" w:space="0" w:color="auto"/>
            </w:tcBorders>
            <w:tcMar>
              <w:top w:w="50" w:type="dxa"/>
              <w:left w:w="100" w:type="dxa"/>
            </w:tcMar>
            <w:vAlign w:val="center"/>
          </w:tcPr>
          <w:p w:rsidR="00402D7D" w:rsidRPr="006520E6" w:rsidRDefault="00402D7D" w:rsidP="00402D7D">
            <w:pPr>
              <w:spacing w:after="0"/>
              <w:ind w:left="135"/>
              <w:rPr>
                <w:sz w:val="28"/>
                <w:szCs w:val="28"/>
              </w:rPr>
            </w:pPr>
            <w:r>
              <w:rPr>
                <w:rFonts w:ascii="Times New Roman" w:hAnsi="Times New Roman"/>
                <w:b/>
                <w:color w:val="000000"/>
                <w:sz w:val="28"/>
                <w:szCs w:val="28"/>
              </w:rPr>
              <w:t xml:space="preserve">               </w:t>
            </w:r>
            <w:r w:rsidRPr="006520E6">
              <w:rPr>
                <w:rFonts w:ascii="Times New Roman" w:hAnsi="Times New Roman"/>
                <w:b/>
                <w:color w:val="000000"/>
                <w:sz w:val="28"/>
                <w:szCs w:val="28"/>
              </w:rPr>
              <w:t xml:space="preserve">Наименование разделов </w:t>
            </w:r>
          </w:p>
          <w:p w:rsidR="00402D7D" w:rsidRPr="006520E6" w:rsidRDefault="00402D7D" w:rsidP="00402D7D">
            <w:pPr>
              <w:spacing w:after="0"/>
              <w:rPr>
                <w:sz w:val="28"/>
                <w:szCs w:val="28"/>
              </w:rPr>
            </w:pPr>
          </w:p>
        </w:tc>
        <w:tc>
          <w:tcPr>
            <w:tcW w:w="4853" w:type="dxa"/>
            <w:vMerge w:val="restart"/>
            <w:tcBorders>
              <w:left w:val="single" w:sz="4" w:space="0" w:color="auto"/>
            </w:tcBorders>
            <w:vAlign w:val="center"/>
          </w:tcPr>
          <w:p w:rsidR="00402D7D" w:rsidRDefault="00402D7D" w:rsidP="00402D7D">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Pr="006520E6">
              <w:rPr>
                <w:rFonts w:ascii="Times New Roman" w:hAnsi="Times New Roman" w:cs="Times New Roman"/>
                <w:b/>
                <w:sz w:val="28"/>
                <w:szCs w:val="28"/>
              </w:rPr>
              <w:t>Контрольная работа</w:t>
            </w:r>
          </w:p>
          <w:p w:rsidR="00402D7D" w:rsidRPr="006520E6" w:rsidRDefault="00402D7D" w:rsidP="00402D7D">
            <w:pPr>
              <w:spacing w:after="0"/>
              <w:rPr>
                <w:rFonts w:ascii="Times New Roman" w:hAnsi="Times New Roman" w:cs="Times New Roman"/>
              </w:rPr>
            </w:pPr>
            <w:r>
              <w:rPr>
                <w:rFonts w:ascii="Times New Roman" w:hAnsi="Times New Roman" w:cs="Times New Roman"/>
                <w:b/>
                <w:sz w:val="28"/>
                <w:szCs w:val="28"/>
              </w:rPr>
              <w:t xml:space="preserve">            </w:t>
            </w:r>
            <w:r w:rsidRPr="006520E6">
              <w:rPr>
                <w:rFonts w:ascii="Times New Roman" w:hAnsi="Times New Roman" w:cs="Times New Roman"/>
              </w:rPr>
              <w:t>(ТЕСТИРОВАНИЕ</w:t>
            </w:r>
            <w:r>
              <w:rPr>
                <w:rFonts w:ascii="Times New Roman" w:hAnsi="Times New Roman" w:cs="Times New Roman"/>
              </w:rPr>
              <w:t>, СОЧИНЕНИЕ</w:t>
            </w:r>
            <w:r w:rsidRPr="006520E6">
              <w:rPr>
                <w:rFonts w:ascii="Times New Roman" w:hAnsi="Times New Roman" w:cs="Times New Roman"/>
              </w:rPr>
              <w:t>)</w:t>
            </w:r>
          </w:p>
        </w:tc>
      </w:tr>
      <w:tr w:rsidR="00402D7D" w:rsidRPr="0042668C" w:rsidTr="00402D7D">
        <w:trPr>
          <w:trHeight w:val="735"/>
          <w:tblCellSpacing w:w="20" w:type="nil"/>
        </w:trPr>
        <w:tc>
          <w:tcPr>
            <w:tcW w:w="744" w:type="dxa"/>
            <w:vMerge/>
            <w:tcBorders>
              <w:top w:val="nil"/>
            </w:tcBorders>
            <w:tcMar>
              <w:top w:w="50" w:type="dxa"/>
              <w:left w:w="100" w:type="dxa"/>
            </w:tcMar>
          </w:tcPr>
          <w:p w:rsidR="00402D7D" w:rsidRPr="006520E6" w:rsidRDefault="00402D7D" w:rsidP="00402D7D">
            <w:pPr>
              <w:rPr>
                <w:sz w:val="28"/>
                <w:szCs w:val="28"/>
              </w:rPr>
            </w:pPr>
          </w:p>
        </w:tc>
        <w:tc>
          <w:tcPr>
            <w:tcW w:w="4970" w:type="dxa"/>
            <w:vMerge/>
            <w:tcBorders>
              <w:top w:val="nil"/>
              <w:right w:val="single" w:sz="4" w:space="0" w:color="auto"/>
            </w:tcBorders>
            <w:tcMar>
              <w:top w:w="50" w:type="dxa"/>
              <w:left w:w="100" w:type="dxa"/>
            </w:tcMar>
          </w:tcPr>
          <w:p w:rsidR="00402D7D" w:rsidRPr="006520E6" w:rsidRDefault="00402D7D" w:rsidP="00402D7D">
            <w:pPr>
              <w:rPr>
                <w:sz w:val="28"/>
                <w:szCs w:val="28"/>
              </w:rPr>
            </w:pPr>
          </w:p>
        </w:tc>
        <w:tc>
          <w:tcPr>
            <w:tcW w:w="4853" w:type="dxa"/>
            <w:vMerge/>
            <w:tcBorders>
              <w:top w:val="nil"/>
              <w:left w:val="single" w:sz="4" w:space="0" w:color="auto"/>
            </w:tcBorders>
          </w:tcPr>
          <w:p w:rsidR="00402D7D" w:rsidRPr="006520E6" w:rsidRDefault="00402D7D" w:rsidP="00402D7D">
            <w:pPr>
              <w:rPr>
                <w:sz w:val="28"/>
                <w:szCs w:val="28"/>
              </w:rPr>
            </w:pPr>
          </w:p>
        </w:tc>
      </w:tr>
      <w:tr w:rsidR="00402D7D" w:rsidRPr="0042668C" w:rsidTr="00402D7D">
        <w:trPr>
          <w:trHeight w:val="119"/>
          <w:tblCellSpacing w:w="20" w:type="nil"/>
        </w:trPr>
        <w:tc>
          <w:tcPr>
            <w:tcW w:w="5714" w:type="dxa"/>
            <w:gridSpan w:val="2"/>
            <w:tcBorders>
              <w:right w:val="single" w:sz="4" w:space="0" w:color="auto"/>
            </w:tcBorders>
            <w:tcMar>
              <w:top w:w="50" w:type="dxa"/>
              <w:left w:w="100" w:type="dxa"/>
            </w:tcMar>
            <w:vAlign w:val="center"/>
          </w:tcPr>
          <w:p w:rsidR="00402D7D" w:rsidRDefault="00402D7D" w:rsidP="00402D7D">
            <w:pPr>
              <w:spacing w:after="0"/>
              <w:ind w:left="135"/>
              <w:rPr>
                <w:rFonts w:ascii="Times New Roman" w:hAnsi="Times New Roman"/>
                <w:color w:val="000000"/>
                <w:sz w:val="24"/>
                <w:szCs w:val="24"/>
              </w:rPr>
            </w:pPr>
            <w:r>
              <w:rPr>
                <w:rFonts w:ascii="Times New Roman" w:hAnsi="Times New Roman"/>
                <w:b/>
                <w:color w:val="000000"/>
                <w:sz w:val="24"/>
                <w:szCs w:val="24"/>
              </w:rPr>
              <w:t>1четверть</w:t>
            </w:r>
          </w:p>
          <w:p w:rsidR="00402D7D" w:rsidRPr="006520E6" w:rsidRDefault="00402D7D" w:rsidP="00402D7D">
            <w:pPr>
              <w:spacing w:after="0"/>
              <w:ind w:left="135"/>
              <w:rPr>
                <w:sz w:val="24"/>
                <w:szCs w:val="24"/>
              </w:rPr>
            </w:pPr>
            <w:r w:rsidRPr="006520E6">
              <w:rPr>
                <w:rFonts w:ascii="Times New Roman" w:hAnsi="Times New Roman"/>
                <w:color w:val="000000"/>
                <w:sz w:val="24"/>
                <w:szCs w:val="24"/>
              </w:rPr>
              <w:t xml:space="preserve">Раздел 1. Древнерусская литература                       </w:t>
            </w:r>
            <w:r>
              <w:rPr>
                <w:rFonts w:ascii="Times New Roman" w:hAnsi="Times New Roman"/>
                <w:color w:val="000000"/>
                <w:sz w:val="24"/>
                <w:szCs w:val="24"/>
              </w:rPr>
              <w:t xml:space="preserve">   </w:t>
            </w:r>
            <w:r w:rsidRPr="006520E6">
              <w:rPr>
                <w:rFonts w:ascii="Times New Roman" w:hAnsi="Times New Roman"/>
                <w:color w:val="000000"/>
                <w:sz w:val="24"/>
                <w:szCs w:val="24"/>
              </w:rPr>
              <w:t xml:space="preserve"> </w:t>
            </w:r>
            <w:r w:rsidRPr="006520E6">
              <w:rPr>
                <w:rFonts w:ascii="Times New Roman" w:hAnsi="Times New Roman"/>
                <w:b/>
                <w:color w:val="000000"/>
                <w:sz w:val="24"/>
                <w:szCs w:val="24"/>
              </w:rPr>
              <w:t xml:space="preserve"> </w:t>
            </w:r>
            <w:r w:rsidRPr="006520E6">
              <w:rPr>
                <w:rFonts w:ascii="Times New Roman" w:hAnsi="Times New Roman"/>
                <w:color w:val="000000"/>
                <w:sz w:val="24"/>
                <w:szCs w:val="24"/>
              </w:rPr>
              <w:t xml:space="preserve">                                                       </w:t>
            </w:r>
          </w:p>
        </w:tc>
        <w:tc>
          <w:tcPr>
            <w:tcW w:w="4853" w:type="dxa"/>
            <w:tcBorders>
              <w:right w:val="single" w:sz="4" w:space="0" w:color="auto"/>
            </w:tcBorders>
            <w:vAlign w:val="center"/>
          </w:tcPr>
          <w:p w:rsidR="00402D7D" w:rsidRPr="006520E6" w:rsidRDefault="00402D7D" w:rsidP="00402D7D">
            <w:pPr>
              <w:spacing w:after="0"/>
              <w:rPr>
                <w:rFonts w:ascii="Times New Roman" w:hAnsi="Times New Roman" w:cs="Times New Roman"/>
              </w:rPr>
            </w:pPr>
            <w:r w:rsidRPr="006520E6">
              <w:rPr>
                <w:rFonts w:ascii="Times New Roman" w:hAnsi="Times New Roman" w:cs="Times New Roman"/>
              </w:rPr>
              <w:t>0</w:t>
            </w:r>
          </w:p>
        </w:tc>
      </w:tr>
      <w:tr w:rsidR="00402D7D" w:rsidRPr="0042668C" w:rsidTr="00402D7D">
        <w:trPr>
          <w:trHeight w:val="119"/>
          <w:tblCellSpacing w:w="20" w:type="nil"/>
        </w:trPr>
        <w:tc>
          <w:tcPr>
            <w:tcW w:w="5714" w:type="dxa"/>
            <w:gridSpan w:val="2"/>
            <w:tcBorders>
              <w:right w:val="single" w:sz="4" w:space="0" w:color="auto"/>
            </w:tcBorders>
            <w:tcMar>
              <w:top w:w="50" w:type="dxa"/>
              <w:left w:w="100" w:type="dxa"/>
            </w:tcMar>
            <w:vAlign w:val="center"/>
          </w:tcPr>
          <w:p w:rsidR="00402D7D" w:rsidRDefault="00402D7D" w:rsidP="00402D7D">
            <w:pPr>
              <w:spacing w:after="0"/>
              <w:ind w:left="135"/>
              <w:rPr>
                <w:rFonts w:ascii="Times New Roman" w:hAnsi="Times New Roman"/>
                <w:color w:val="000000"/>
                <w:sz w:val="24"/>
                <w:szCs w:val="24"/>
              </w:rPr>
            </w:pPr>
            <w:r>
              <w:rPr>
                <w:rFonts w:ascii="Times New Roman" w:hAnsi="Times New Roman"/>
                <w:b/>
                <w:color w:val="000000"/>
                <w:sz w:val="24"/>
                <w:szCs w:val="24"/>
              </w:rPr>
              <w:t>2четверть</w:t>
            </w:r>
          </w:p>
          <w:p w:rsidR="00402D7D" w:rsidRPr="006520E6" w:rsidRDefault="00402D7D" w:rsidP="00402D7D">
            <w:pPr>
              <w:spacing w:after="0"/>
              <w:ind w:left="135"/>
              <w:rPr>
                <w:sz w:val="24"/>
                <w:szCs w:val="24"/>
              </w:rPr>
            </w:pPr>
            <w:r w:rsidRPr="006520E6">
              <w:rPr>
                <w:rFonts w:ascii="Times New Roman" w:hAnsi="Times New Roman"/>
                <w:color w:val="000000"/>
                <w:sz w:val="24"/>
                <w:szCs w:val="24"/>
              </w:rPr>
              <w:t>Раздел 2. Литература XVIII века</w:t>
            </w:r>
            <w:r>
              <w:rPr>
                <w:rFonts w:ascii="Times New Roman" w:hAnsi="Times New Roman"/>
                <w:color w:val="000000"/>
                <w:sz w:val="24"/>
                <w:szCs w:val="24"/>
              </w:rPr>
              <w:t xml:space="preserve">                                 </w:t>
            </w:r>
            <w:r w:rsidRPr="006520E6">
              <w:rPr>
                <w:rFonts w:ascii="Times New Roman" w:hAnsi="Times New Roman"/>
                <w:b/>
                <w:color w:val="000000"/>
                <w:sz w:val="24"/>
                <w:szCs w:val="24"/>
              </w:rPr>
              <w:t xml:space="preserve"> </w:t>
            </w:r>
          </w:p>
        </w:tc>
        <w:tc>
          <w:tcPr>
            <w:tcW w:w="4853" w:type="dxa"/>
            <w:tcBorders>
              <w:right w:val="single" w:sz="4" w:space="0" w:color="auto"/>
            </w:tcBorders>
            <w:vAlign w:val="center"/>
          </w:tcPr>
          <w:p w:rsidR="00402D7D" w:rsidRPr="006520E6" w:rsidRDefault="00402D7D" w:rsidP="00402D7D">
            <w:pPr>
              <w:spacing w:after="0"/>
              <w:rPr>
                <w:rFonts w:ascii="Times New Roman" w:hAnsi="Times New Roman" w:cs="Times New Roman"/>
              </w:rPr>
            </w:pPr>
            <w:r>
              <w:rPr>
                <w:rFonts w:ascii="Times New Roman" w:hAnsi="Times New Roman" w:cs="Times New Roman"/>
              </w:rPr>
              <w:t>0</w:t>
            </w:r>
            <w:r w:rsidRPr="006520E6">
              <w:rPr>
                <w:rFonts w:ascii="Times New Roman" w:hAnsi="Times New Roman" w:cs="Times New Roman"/>
              </w:rPr>
              <w:t xml:space="preserve">                       </w:t>
            </w:r>
          </w:p>
        </w:tc>
      </w:tr>
      <w:tr w:rsidR="00402D7D" w:rsidRPr="002C300E" w:rsidTr="00402D7D">
        <w:trPr>
          <w:trHeight w:val="119"/>
          <w:tblCellSpacing w:w="20" w:type="nil"/>
        </w:trPr>
        <w:tc>
          <w:tcPr>
            <w:tcW w:w="5714" w:type="dxa"/>
            <w:gridSpan w:val="2"/>
            <w:tcBorders>
              <w:right w:val="single" w:sz="4" w:space="0" w:color="auto"/>
            </w:tcBorders>
            <w:tcMar>
              <w:top w:w="50" w:type="dxa"/>
              <w:left w:w="100" w:type="dxa"/>
            </w:tcMar>
            <w:vAlign w:val="center"/>
          </w:tcPr>
          <w:p w:rsidR="00402D7D" w:rsidRDefault="00402D7D" w:rsidP="00402D7D">
            <w:pPr>
              <w:spacing w:after="0"/>
              <w:ind w:left="135"/>
              <w:rPr>
                <w:rFonts w:ascii="Times New Roman" w:hAnsi="Times New Roman"/>
                <w:color w:val="000000"/>
                <w:sz w:val="24"/>
                <w:szCs w:val="24"/>
              </w:rPr>
            </w:pPr>
            <w:r>
              <w:rPr>
                <w:rFonts w:ascii="Times New Roman" w:hAnsi="Times New Roman"/>
                <w:b/>
                <w:color w:val="000000"/>
                <w:sz w:val="24"/>
                <w:szCs w:val="24"/>
              </w:rPr>
              <w:t>3четверть</w:t>
            </w:r>
          </w:p>
          <w:p w:rsidR="00402D7D" w:rsidRPr="006520E6" w:rsidRDefault="00402D7D" w:rsidP="00402D7D">
            <w:pPr>
              <w:spacing w:after="0"/>
              <w:ind w:left="135"/>
              <w:rPr>
                <w:sz w:val="24"/>
                <w:szCs w:val="24"/>
              </w:rPr>
            </w:pPr>
            <w:r w:rsidRPr="006520E6">
              <w:rPr>
                <w:rFonts w:ascii="Times New Roman" w:hAnsi="Times New Roman"/>
                <w:color w:val="000000"/>
                <w:sz w:val="24"/>
                <w:szCs w:val="24"/>
              </w:rPr>
              <w:t>Раздел 3. Литература первой половины XIX века</w:t>
            </w:r>
            <w:r>
              <w:rPr>
                <w:rFonts w:ascii="Times New Roman" w:hAnsi="Times New Roman"/>
                <w:color w:val="000000"/>
                <w:sz w:val="24"/>
                <w:szCs w:val="24"/>
              </w:rPr>
              <w:t xml:space="preserve">     </w:t>
            </w:r>
            <w:r w:rsidRPr="006520E6">
              <w:rPr>
                <w:rFonts w:ascii="Times New Roman" w:hAnsi="Times New Roman"/>
                <w:b/>
                <w:color w:val="000000"/>
                <w:sz w:val="24"/>
                <w:szCs w:val="24"/>
              </w:rPr>
              <w:t xml:space="preserve"> </w:t>
            </w:r>
          </w:p>
        </w:tc>
        <w:tc>
          <w:tcPr>
            <w:tcW w:w="4853" w:type="dxa"/>
            <w:tcBorders>
              <w:left w:val="single" w:sz="4" w:space="0" w:color="auto"/>
            </w:tcBorders>
            <w:vAlign w:val="center"/>
          </w:tcPr>
          <w:p w:rsidR="00402D7D" w:rsidRPr="006520E6" w:rsidRDefault="00402D7D" w:rsidP="00402D7D">
            <w:pPr>
              <w:spacing w:after="0"/>
              <w:rPr>
                <w:rFonts w:ascii="Times New Roman" w:hAnsi="Times New Roman" w:cs="Times New Roman"/>
              </w:rPr>
            </w:pPr>
            <w:r>
              <w:rPr>
                <w:rFonts w:ascii="Times New Roman" w:hAnsi="Times New Roman" w:cs="Times New Roman"/>
              </w:rPr>
              <w:t>3</w:t>
            </w:r>
          </w:p>
        </w:tc>
      </w:tr>
      <w:tr w:rsidR="00402D7D" w:rsidRPr="0042668C" w:rsidTr="00402D7D">
        <w:trPr>
          <w:trHeight w:val="119"/>
          <w:tblCellSpacing w:w="20" w:type="nil"/>
        </w:trPr>
        <w:tc>
          <w:tcPr>
            <w:tcW w:w="5714" w:type="dxa"/>
            <w:gridSpan w:val="2"/>
            <w:tcBorders>
              <w:right w:val="single" w:sz="4" w:space="0" w:color="auto"/>
            </w:tcBorders>
            <w:tcMar>
              <w:top w:w="50" w:type="dxa"/>
              <w:left w:w="100" w:type="dxa"/>
            </w:tcMar>
            <w:vAlign w:val="center"/>
          </w:tcPr>
          <w:p w:rsidR="00402D7D" w:rsidRDefault="00402D7D" w:rsidP="00402D7D">
            <w:pPr>
              <w:spacing w:after="0"/>
              <w:ind w:left="135"/>
              <w:rPr>
                <w:rFonts w:ascii="Times New Roman" w:hAnsi="Times New Roman"/>
                <w:color w:val="000000"/>
                <w:sz w:val="24"/>
                <w:szCs w:val="24"/>
              </w:rPr>
            </w:pPr>
            <w:r>
              <w:rPr>
                <w:rFonts w:ascii="Times New Roman" w:hAnsi="Times New Roman"/>
                <w:b/>
                <w:color w:val="000000"/>
                <w:sz w:val="24"/>
                <w:szCs w:val="24"/>
              </w:rPr>
              <w:t>4 четверть</w:t>
            </w:r>
          </w:p>
          <w:p w:rsidR="00402D7D" w:rsidRPr="006520E6" w:rsidRDefault="00402D7D" w:rsidP="00402D7D">
            <w:pPr>
              <w:spacing w:after="0"/>
              <w:ind w:left="135"/>
              <w:rPr>
                <w:sz w:val="24"/>
                <w:szCs w:val="24"/>
              </w:rPr>
            </w:pPr>
            <w:r w:rsidRPr="006520E6">
              <w:rPr>
                <w:rFonts w:ascii="Times New Roman" w:hAnsi="Times New Roman"/>
                <w:color w:val="000000"/>
                <w:sz w:val="24"/>
                <w:szCs w:val="24"/>
              </w:rPr>
              <w:t>Раздел 4. Зарубежная литература</w:t>
            </w:r>
            <w:r>
              <w:rPr>
                <w:rFonts w:ascii="Times New Roman" w:hAnsi="Times New Roman"/>
                <w:color w:val="000000"/>
                <w:sz w:val="24"/>
                <w:szCs w:val="24"/>
              </w:rPr>
              <w:t xml:space="preserve">                                 </w:t>
            </w:r>
          </w:p>
        </w:tc>
        <w:tc>
          <w:tcPr>
            <w:tcW w:w="4853" w:type="dxa"/>
            <w:tcBorders>
              <w:left w:val="single" w:sz="4" w:space="0" w:color="auto"/>
            </w:tcBorders>
            <w:vAlign w:val="center"/>
          </w:tcPr>
          <w:p w:rsidR="00402D7D" w:rsidRPr="006520E6" w:rsidRDefault="00402D7D" w:rsidP="00402D7D">
            <w:pPr>
              <w:spacing w:after="0"/>
              <w:rPr>
                <w:rFonts w:ascii="Times New Roman" w:hAnsi="Times New Roman" w:cs="Times New Roman"/>
              </w:rPr>
            </w:pPr>
            <w:r>
              <w:rPr>
                <w:rFonts w:ascii="Times New Roman" w:hAnsi="Times New Roman" w:cs="Times New Roman"/>
              </w:rPr>
              <w:t>0</w:t>
            </w:r>
          </w:p>
        </w:tc>
      </w:tr>
      <w:tr w:rsidR="00402D7D" w:rsidRPr="002C300E" w:rsidTr="00402D7D">
        <w:trPr>
          <w:trHeight w:val="119"/>
          <w:tblCellSpacing w:w="20" w:type="nil"/>
        </w:trPr>
        <w:tc>
          <w:tcPr>
            <w:tcW w:w="5714" w:type="dxa"/>
            <w:gridSpan w:val="2"/>
            <w:tcBorders>
              <w:right w:val="single" w:sz="4" w:space="0" w:color="auto"/>
            </w:tcBorders>
            <w:tcMar>
              <w:top w:w="50" w:type="dxa"/>
              <w:left w:w="100" w:type="dxa"/>
            </w:tcMar>
            <w:vAlign w:val="center"/>
          </w:tcPr>
          <w:p w:rsidR="00402D7D" w:rsidRPr="006520E6" w:rsidRDefault="00402D7D" w:rsidP="00402D7D">
            <w:pPr>
              <w:spacing w:after="0"/>
              <w:ind w:left="135"/>
              <w:rPr>
                <w:sz w:val="24"/>
                <w:szCs w:val="24"/>
              </w:rPr>
            </w:pPr>
            <w:r w:rsidRPr="006520E6">
              <w:rPr>
                <w:rFonts w:ascii="Times New Roman" w:hAnsi="Times New Roman"/>
                <w:color w:val="000000"/>
                <w:sz w:val="24"/>
                <w:szCs w:val="24"/>
              </w:rPr>
              <w:t>Итоговая контрольная работа</w:t>
            </w:r>
          </w:p>
        </w:tc>
        <w:tc>
          <w:tcPr>
            <w:tcW w:w="4853" w:type="dxa"/>
            <w:tcBorders>
              <w:left w:val="single" w:sz="4" w:space="0" w:color="auto"/>
            </w:tcBorders>
            <w:vAlign w:val="center"/>
          </w:tcPr>
          <w:p w:rsidR="00402D7D" w:rsidRPr="006520E6" w:rsidRDefault="00402D7D" w:rsidP="00402D7D">
            <w:pPr>
              <w:spacing w:after="0"/>
              <w:rPr>
                <w:rFonts w:ascii="Times New Roman" w:hAnsi="Times New Roman" w:cs="Times New Roman"/>
              </w:rPr>
            </w:pPr>
            <w:r w:rsidRPr="006520E6">
              <w:rPr>
                <w:rFonts w:ascii="Times New Roman" w:hAnsi="Times New Roman" w:cs="Times New Roman"/>
              </w:rPr>
              <w:t>1</w:t>
            </w:r>
          </w:p>
        </w:tc>
      </w:tr>
      <w:tr w:rsidR="00402D7D" w:rsidRPr="0042668C" w:rsidTr="00402D7D">
        <w:trPr>
          <w:trHeight w:val="119"/>
          <w:tblCellSpacing w:w="20" w:type="nil"/>
        </w:trPr>
        <w:tc>
          <w:tcPr>
            <w:tcW w:w="5714" w:type="dxa"/>
            <w:gridSpan w:val="2"/>
            <w:tcBorders>
              <w:right w:val="single" w:sz="4" w:space="0" w:color="auto"/>
            </w:tcBorders>
            <w:tcMar>
              <w:top w:w="50" w:type="dxa"/>
              <w:left w:w="100" w:type="dxa"/>
            </w:tcMar>
            <w:vAlign w:val="center"/>
          </w:tcPr>
          <w:p w:rsidR="00402D7D" w:rsidRPr="006520E6" w:rsidRDefault="00402D7D" w:rsidP="00402D7D">
            <w:pPr>
              <w:spacing w:after="0"/>
              <w:ind w:left="135"/>
              <w:rPr>
                <w:rFonts w:ascii="Times New Roman" w:hAnsi="Times New Roman" w:cs="Times New Roman"/>
              </w:rPr>
            </w:pPr>
            <w:r w:rsidRPr="006520E6">
              <w:rPr>
                <w:rFonts w:ascii="Times New Roman" w:hAnsi="Times New Roman" w:cs="Times New Roman"/>
              </w:rPr>
              <w:t>Всего работ за год</w:t>
            </w:r>
          </w:p>
        </w:tc>
        <w:tc>
          <w:tcPr>
            <w:tcW w:w="4853" w:type="dxa"/>
            <w:tcBorders>
              <w:left w:val="single" w:sz="4" w:space="0" w:color="auto"/>
            </w:tcBorders>
            <w:vAlign w:val="center"/>
          </w:tcPr>
          <w:p w:rsidR="00402D7D" w:rsidRPr="006520E6" w:rsidRDefault="00402D7D" w:rsidP="00402D7D">
            <w:pPr>
              <w:spacing w:after="0"/>
              <w:rPr>
                <w:rFonts w:ascii="Times New Roman" w:hAnsi="Times New Roman" w:cs="Times New Roman"/>
              </w:rPr>
            </w:pPr>
            <w:r w:rsidRPr="006520E6">
              <w:rPr>
                <w:rFonts w:ascii="Times New Roman" w:hAnsi="Times New Roman" w:cs="Times New Roman"/>
              </w:rPr>
              <w:t>4</w:t>
            </w:r>
          </w:p>
        </w:tc>
      </w:tr>
    </w:tbl>
    <w:tbl>
      <w:tblPr>
        <w:tblStyle w:val="2"/>
        <w:tblpPr w:leftFromText="180" w:rightFromText="180" w:vertAnchor="page" w:horzAnchor="margin" w:tblpXSpec="center" w:tblpY="9376"/>
        <w:tblW w:w="8931" w:type="dxa"/>
        <w:tblInd w:w="0" w:type="dxa"/>
        <w:tblLayout w:type="fixed"/>
        <w:tblLook w:val="04A0" w:firstRow="1" w:lastRow="0" w:firstColumn="1" w:lastColumn="0" w:noHBand="0" w:noVBand="1"/>
      </w:tblPr>
      <w:tblGrid>
        <w:gridCol w:w="1271"/>
        <w:gridCol w:w="7660"/>
      </w:tblGrid>
      <w:tr w:rsidR="00402D7D" w:rsidRPr="0044218C" w:rsidTr="00402D7D">
        <w:trPr>
          <w:trHeight w:val="558"/>
        </w:trPr>
        <w:tc>
          <w:tcPr>
            <w:tcW w:w="1271" w:type="dxa"/>
            <w:tcBorders>
              <w:top w:val="single" w:sz="4" w:space="0" w:color="auto"/>
              <w:left w:val="single" w:sz="4" w:space="0" w:color="auto"/>
              <w:bottom w:val="single" w:sz="4" w:space="0" w:color="auto"/>
              <w:right w:val="single" w:sz="4" w:space="0" w:color="auto"/>
            </w:tcBorders>
            <w:hideMark/>
          </w:tcPr>
          <w:p w:rsidR="00402D7D" w:rsidRPr="0044218C" w:rsidRDefault="00402D7D" w:rsidP="00402D7D">
            <w:pPr>
              <w:jc w:val="center"/>
              <w:rPr>
                <w:rFonts w:ascii="Times New Roman" w:hAnsi="Times New Roman" w:cs="Times New Roman"/>
                <w:b/>
                <w:sz w:val="24"/>
                <w:szCs w:val="24"/>
              </w:rPr>
            </w:pPr>
            <w:r w:rsidRPr="0044218C">
              <w:rPr>
                <w:rFonts w:ascii="Times New Roman" w:hAnsi="Times New Roman" w:cs="Times New Roman"/>
                <w:b/>
                <w:sz w:val="24"/>
                <w:szCs w:val="24"/>
              </w:rPr>
              <w:t>№</w:t>
            </w:r>
          </w:p>
        </w:tc>
        <w:tc>
          <w:tcPr>
            <w:tcW w:w="7660" w:type="dxa"/>
            <w:tcBorders>
              <w:top w:val="single" w:sz="4" w:space="0" w:color="auto"/>
              <w:left w:val="single" w:sz="4" w:space="0" w:color="auto"/>
              <w:bottom w:val="single" w:sz="4" w:space="0" w:color="auto"/>
              <w:right w:val="single" w:sz="4" w:space="0" w:color="auto"/>
            </w:tcBorders>
            <w:hideMark/>
          </w:tcPr>
          <w:p w:rsidR="00402D7D" w:rsidRPr="0044218C" w:rsidRDefault="00402D7D" w:rsidP="00402D7D">
            <w:pPr>
              <w:rPr>
                <w:rFonts w:ascii="Times New Roman" w:hAnsi="Times New Roman" w:cs="Times New Roman"/>
                <w:b/>
                <w:sz w:val="24"/>
                <w:szCs w:val="24"/>
              </w:rPr>
            </w:pPr>
            <w:r w:rsidRPr="0044218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44218C">
              <w:rPr>
                <w:rFonts w:ascii="Times New Roman" w:hAnsi="Times New Roman" w:cs="Times New Roman"/>
                <w:b/>
                <w:sz w:val="24"/>
                <w:szCs w:val="24"/>
              </w:rPr>
              <w:t xml:space="preserve">  Тема к/р</w:t>
            </w:r>
          </w:p>
        </w:tc>
      </w:tr>
      <w:tr w:rsidR="00402D7D" w:rsidRPr="0044218C" w:rsidTr="00402D7D">
        <w:trPr>
          <w:trHeight w:val="930"/>
        </w:trPr>
        <w:tc>
          <w:tcPr>
            <w:tcW w:w="1271" w:type="dxa"/>
            <w:tcBorders>
              <w:top w:val="single" w:sz="4" w:space="0" w:color="auto"/>
              <w:left w:val="single" w:sz="4" w:space="0" w:color="auto"/>
              <w:bottom w:val="single" w:sz="4" w:space="0" w:color="auto"/>
              <w:right w:val="single" w:sz="4" w:space="0" w:color="auto"/>
            </w:tcBorders>
            <w:hideMark/>
          </w:tcPr>
          <w:p w:rsidR="00402D7D" w:rsidRDefault="00402D7D" w:rsidP="00402D7D">
            <w:pPr>
              <w:jc w:val="center"/>
              <w:rPr>
                <w:rFonts w:ascii="Times New Roman" w:hAnsi="Times New Roman" w:cs="Times New Roman"/>
                <w:b/>
                <w:sz w:val="24"/>
                <w:szCs w:val="24"/>
              </w:rPr>
            </w:pPr>
          </w:p>
          <w:p w:rsidR="00402D7D" w:rsidRDefault="00402D7D" w:rsidP="00402D7D">
            <w:pPr>
              <w:jc w:val="center"/>
              <w:rPr>
                <w:rFonts w:ascii="Times New Roman" w:hAnsi="Times New Roman" w:cs="Times New Roman"/>
                <w:b/>
                <w:sz w:val="24"/>
                <w:szCs w:val="24"/>
              </w:rPr>
            </w:pPr>
          </w:p>
          <w:p w:rsidR="00402D7D" w:rsidRPr="0044218C" w:rsidRDefault="00402D7D" w:rsidP="00402D7D">
            <w:pPr>
              <w:jc w:val="center"/>
              <w:rPr>
                <w:rFonts w:ascii="Times New Roman" w:hAnsi="Times New Roman" w:cs="Times New Roman"/>
                <w:b/>
                <w:sz w:val="24"/>
                <w:szCs w:val="24"/>
              </w:rPr>
            </w:pPr>
            <w:r w:rsidRPr="0044218C">
              <w:rPr>
                <w:rFonts w:ascii="Times New Roman" w:hAnsi="Times New Roman" w:cs="Times New Roman"/>
                <w:b/>
                <w:sz w:val="24"/>
                <w:szCs w:val="24"/>
              </w:rPr>
              <w:t>1</w:t>
            </w:r>
          </w:p>
        </w:tc>
        <w:tc>
          <w:tcPr>
            <w:tcW w:w="7660" w:type="dxa"/>
            <w:tcBorders>
              <w:top w:val="single" w:sz="4" w:space="0" w:color="auto"/>
              <w:left w:val="single" w:sz="4" w:space="0" w:color="auto"/>
              <w:bottom w:val="single" w:sz="4" w:space="0" w:color="auto"/>
              <w:right w:val="single" w:sz="4" w:space="0" w:color="auto"/>
            </w:tcBorders>
            <w:hideMark/>
          </w:tcPr>
          <w:p w:rsidR="00402D7D" w:rsidRPr="0044218C" w:rsidRDefault="00402D7D" w:rsidP="00402D7D">
            <w:pPr>
              <w:rPr>
                <w:rFonts w:ascii="Times New Roman" w:hAnsi="Times New Roman" w:cs="Times New Roman"/>
                <w:b/>
                <w:sz w:val="24"/>
                <w:szCs w:val="24"/>
              </w:rPr>
            </w:pPr>
            <w:r w:rsidRPr="0044218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44218C">
              <w:rPr>
                <w:rFonts w:ascii="Times New Roman" w:hAnsi="Times New Roman" w:cs="Times New Roman"/>
                <w:b/>
                <w:sz w:val="24"/>
                <w:szCs w:val="24"/>
              </w:rPr>
              <w:t xml:space="preserve"> </w:t>
            </w:r>
            <w:r w:rsidRPr="0044218C">
              <w:rPr>
                <w:rFonts w:ascii="Times New Roman" w:hAnsi="Times New Roman" w:cs="Times New Roman"/>
                <w:b/>
                <w:sz w:val="24"/>
                <w:szCs w:val="24"/>
                <w:lang w:val="en-US"/>
              </w:rPr>
              <w:t>I</w:t>
            </w:r>
            <w:r w:rsidRPr="0044218C">
              <w:rPr>
                <w:rFonts w:ascii="Times New Roman" w:hAnsi="Times New Roman" w:cs="Times New Roman"/>
                <w:b/>
                <w:sz w:val="24"/>
                <w:szCs w:val="24"/>
              </w:rPr>
              <w:t xml:space="preserve">  ПОЛУГОДИЕ</w:t>
            </w:r>
          </w:p>
          <w:p w:rsidR="00402D7D" w:rsidRPr="0044218C" w:rsidRDefault="00402D7D" w:rsidP="00402D7D">
            <w:pPr>
              <w:rPr>
                <w:rFonts w:ascii="Times New Roman" w:hAnsi="Times New Roman" w:cs="Times New Roman"/>
                <w:sz w:val="24"/>
                <w:szCs w:val="24"/>
              </w:rPr>
            </w:pPr>
            <w:r>
              <w:rPr>
                <w:rFonts w:ascii="Times New Roman" w:hAnsi="Times New Roman"/>
                <w:color w:val="000000"/>
                <w:sz w:val="24"/>
              </w:rPr>
              <w:t xml:space="preserve">Домашнее сочинение по поэме </w:t>
            </w:r>
            <w:proofErr w:type="spellStart"/>
            <w:r>
              <w:rPr>
                <w:rFonts w:ascii="Times New Roman" w:hAnsi="Times New Roman"/>
                <w:color w:val="000000"/>
                <w:sz w:val="24"/>
              </w:rPr>
              <w:t>А.С.Пушкина</w:t>
            </w:r>
            <w:proofErr w:type="spellEnd"/>
            <w:r>
              <w:rPr>
                <w:rFonts w:ascii="Times New Roman" w:hAnsi="Times New Roman"/>
                <w:color w:val="000000"/>
                <w:sz w:val="24"/>
              </w:rPr>
              <w:t xml:space="preserve"> «Полтава»</w:t>
            </w:r>
          </w:p>
        </w:tc>
      </w:tr>
      <w:tr w:rsidR="00402D7D" w:rsidRPr="0044218C" w:rsidTr="00402D7D">
        <w:trPr>
          <w:trHeight w:val="975"/>
        </w:trPr>
        <w:tc>
          <w:tcPr>
            <w:tcW w:w="1271" w:type="dxa"/>
            <w:tcBorders>
              <w:top w:val="single" w:sz="4" w:space="0" w:color="auto"/>
              <w:left w:val="single" w:sz="4" w:space="0" w:color="auto"/>
              <w:bottom w:val="single" w:sz="4" w:space="0" w:color="auto"/>
              <w:right w:val="single" w:sz="4" w:space="0" w:color="auto"/>
            </w:tcBorders>
          </w:tcPr>
          <w:p w:rsidR="00402D7D" w:rsidRDefault="00402D7D" w:rsidP="00402D7D">
            <w:pPr>
              <w:jc w:val="center"/>
              <w:rPr>
                <w:rFonts w:ascii="Times New Roman" w:hAnsi="Times New Roman" w:cs="Times New Roman"/>
                <w:b/>
                <w:sz w:val="24"/>
                <w:szCs w:val="24"/>
              </w:rPr>
            </w:pPr>
          </w:p>
          <w:p w:rsidR="00402D7D" w:rsidRPr="0044218C" w:rsidRDefault="00402D7D" w:rsidP="00402D7D">
            <w:pPr>
              <w:rPr>
                <w:rFonts w:ascii="Times New Roman" w:hAnsi="Times New Roman" w:cs="Times New Roman"/>
                <w:b/>
                <w:sz w:val="24"/>
                <w:szCs w:val="24"/>
              </w:rPr>
            </w:pPr>
            <w:r>
              <w:rPr>
                <w:rFonts w:ascii="Times New Roman" w:hAnsi="Times New Roman" w:cs="Times New Roman"/>
                <w:b/>
                <w:sz w:val="24"/>
                <w:szCs w:val="24"/>
              </w:rPr>
              <w:t xml:space="preserve">       </w:t>
            </w:r>
            <w:r w:rsidRPr="0044218C">
              <w:rPr>
                <w:rFonts w:ascii="Times New Roman" w:hAnsi="Times New Roman" w:cs="Times New Roman"/>
                <w:b/>
                <w:sz w:val="24"/>
                <w:szCs w:val="24"/>
              </w:rPr>
              <w:t>2</w:t>
            </w:r>
          </w:p>
        </w:tc>
        <w:tc>
          <w:tcPr>
            <w:tcW w:w="7660" w:type="dxa"/>
            <w:tcBorders>
              <w:top w:val="single" w:sz="4" w:space="0" w:color="auto"/>
              <w:left w:val="single" w:sz="4" w:space="0" w:color="auto"/>
              <w:bottom w:val="single" w:sz="4" w:space="0" w:color="auto"/>
              <w:right w:val="single" w:sz="4" w:space="0" w:color="auto"/>
            </w:tcBorders>
          </w:tcPr>
          <w:p w:rsidR="00402D7D" w:rsidRPr="0044218C" w:rsidRDefault="00402D7D" w:rsidP="00402D7D">
            <w:pPr>
              <w:rPr>
                <w:rFonts w:ascii="Times New Roman" w:eastAsia="Times New Roman" w:hAnsi="Times New Roman" w:cs="Times New Roman"/>
                <w:b/>
                <w:sz w:val="24"/>
                <w:szCs w:val="24"/>
              </w:rPr>
            </w:pPr>
          </w:p>
          <w:p w:rsidR="00402D7D" w:rsidRPr="0044218C" w:rsidRDefault="00402D7D" w:rsidP="00402D7D">
            <w:pPr>
              <w:rPr>
                <w:rFonts w:ascii="Times New Roman" w:hAnsi="Times New Roman" w:cs="Times New Roman"/>
                <w:b/>
                <w:sz w:val="24"/>
                <w:szCs w:val="24"/>
              </w:rPr>
            </w:pPr>
            <w:r w:rsidRPr="00E67144">
              <w:rPr>
                <w:rFonts w:ascii="Times New Roman" w:hAnsi="Times New Roman"/>
                <w:color w:val="000000"/>
                <w:sz w:val="24"/>
              </w:rPr>
              <w:t>Развитие речи. М. Ю. Лермонтов.</w:t>
            </w:r>
            <w:r>
              <w:rPr>
                <w:rFonts w:ascii="Times New Roman" w:hAnsi="Times New Roman"/>
                <w:color w:val="000000"/>
                <w:sz w:val="24"/>
              </w:rPr>
              <w:t xml:space="preserve"> Домашнее сочинение</w:t>
            </w:r>
            <w:r w:rsidRPr="00E67144">
              <w:rPr>
                <w:rFonts w:ascii="Times New Roman" w:hAnsi="Times New Roman"/>
                <w:color w:val="000000"/>
                <w:sz w:val="24"/>
              </w:rPr>
              <w:t xml:space="preserve"> «Песня про царя Ивана Васильевича, молодого опричника и удалого купца Калашникова». </w:t>
            </w:r>
          </w:p>
        </w:tc>
      </w:tr>
      <w:tr w:rsidR="00402D7D" w:rsidRPr="0044218C" w:rsidTr="00402D7D">
        <w:trPr>
          <w:trHeight w:val="1020"/>
        </w:trPr>
        <w:tc>
          <w:tcPr>
            <w:tcW w:w="1271" w:type="dxa"/>
            <w:tcBorders>
              <w:top w:val="single" w:sz="4" w:space="0" w:color="auto"/>
              <w:left w:val="single" w:sz="4" w:space="0" w:color="auto"/>
              <w:bottom w:val="single" w:sz="4" w:space="0" w:color="auto"/>
              <w:right w:val="single" w:sz="4" w:space="0" w:color="auto"/>
            </w:tcBorders>
            <w:hideMark/>
          </w:tcPr>
          <w:p w:rsidR="00402D7D" w:rsidRPr="0044218C" w:rsidRDefault="00402D7D" w:rsidP="00402D7D">
            <w:pPr>
              <w:jc w:val="center"/>
              <w:rPr>
                <w:rFonts w:ascii="Times New Roman" w:hAnsi="Times New Roman" w:cs="Times New Roman"/>
                <w:b/>
                <w:sz w:val="24"/>
                <w:szCs w:val="24"/>
              </w:rPr>
            </w:pPr>
          </w:p>
          <w:p w:rsidR="00402D7D" w:rsidRPr="0044218C" w:rsidRDefault="00402D7D" w:rsidP="00402D7D">
            <w:pPr>
              <w:jc w:val="center"/>
              <w:rPr>
                <w:rFonts w:ascii="Times New Roman" w:hAnsi="Times New Roman" w:cs="Times New Roman"/>
                <w:b/>
                <w:sz w:val="24"/>
                <w:szCs w:val="24"/>
              </w:rPr>
            </w:pPr>
          </w:p>
          <w:p w:rsidR="00402D7D" w:rsidRPr="0044218C" w:rsidRDefault="00402D7D" w:rsidP="00402D7D">
            <w:pPr>
              <w:jc w:val="center"/>
              <w:rPr>
                <w:rFonts w:ascii="Times New Roman" w:hAnsi="Times New Roman" w:cs="Times New Roman"/>
                <w:b/>
                <w:sz w:val="24"/>
                <w:szCs w:val="24"/>
              </w:rPr>
            </w:pPr>
            <w:r w:rsidRPr="0044218C">
              <w:rPr>
                <w:rFonts w:ascii="Times New Roman" w:hAnsi="Times New Roman" w:cs="Times New Roman"/>
                <w:b/>
                <w:sz w:val="24"/>
                <w:szCs w:val="24"/>
              </w:rPr>
              <w:t>3</w:t>
            </w:r>
          </w:p>
        </w:tc>
        <w:tc>
          <w:tcPr>
            <w:tcW w:w="7660" w:type="dxa"/>
            <w:tcBorders>
              <w:top w:val="single" w:sz="4" w:space="0" w:color="auto"/>
              <w:left w:val="single" w:sz="4" w:space="0" w:color="auto"/>
              <w:bottom w:val="single" w:sz="4" w:space="0" w:color="auto"/>
              <w:right w:val="single" w:sz="4" w:space="0" w:color="auto"/>
            </w:tcBorders>
          </w:tcPr>
          <w:p w:rsidR="00402D7D" w:rsidRPr="0044218C" w:rsidRDefault="00402D7D" w:rsidP="00402D7D">
            <w:pPr>
              <w:tabs>
                <w:tab w:val="left" w:pos="2460"/>
              </w:tabs>
              <w:jc w:val="center"/>
              <w:rPr>
                <w:rFonts w:ascii="Times New Roman" w:hAnsi="Times New Roman" w:cs="Times New Roman"/>
                <w:b/>
                <w:sz w:val="24"/>
                <w:szCs w:val="24"/>
              </w:rPr>
            </w:pPr>
            <w:r w:rsidRPr="0044218C">
              <w:rPr>
                <w:rFonts w:ascii="Times New Roman" w:hAnsi="Times New Roman" w:cs="Times New Roman"/>
                <w:b/>
                <w:sz w:val="24"/>
                <w:szCs w:val="24"/>
                <w:lang w:val="en-US"/>
              </w:rPr>
              <w:t>II</w:t>
            </w:r>
            <w:r w:rsidRPr="0044218C">
              <w:rPr>
                <w:rFonts w:ascii="Times New Roman" w:hAnsi="Times New Roman" w:cs="Times New Roman"/>
                <w:b/>
                <w:sz w:val="24"/>
                <w:szCs w:val="24"/>
              </w:rPr>
              <w:t xml:space="preserve"> ПОЛУГОДИЕ</w:t>
            </w:r>
          </w:p>
          <w:p w:rsidR="00402D7D" w:rsidRPr="0044218C" w:rsidRDefault="00402D7D" w:rsidP="00402D7D">
            <w:pPr>
              <w:rPr>
                <w:rFonts w:ascii="Times New Roman" w:hAnsi="Times New Roman" w:cs="Times New Roman"/>
                <w:sz w:val="24"/>
                <w:szCs w:val="24"/>
              </w:rPr>
            </w:pPr>
          </w:p>
          <w:p w:rsidR="00402D7D" w:rsidRPr="0044218C" w:rsidRDefault="00402D7D" w:rsidP="00402D7D">
            <w:pPr>
              <w:tabs>
                <w:tab w:val="left" w:pos="2460"/>
              </w:tabs>
              <w:rPr>
                <w:rFonts w:ascii="Times New Roman" w:hAnsi="Times New Roman" w:cs="Times New Roman"/>
                <w:sz w:val="24"/>
                <w:szCs w:val="24"/>
              </w:rPr>
            </w:pPr>
            <w:r w:rsidRPr="00E67144">
              <w:rPr>
                <w:rFonts w:ascii="Times New Roman" w:hAnsi="Times New Roman"/>
                <w:color w:val="000000"/>
                <w:sz w:val="24"/>
              </w:rPr>
              <w:t xml:space="preserve">Сочинение-рассуждение "Нужны ли сатирические </w:t>
            </w:r>
            <w:proofErr w:type="spellStart"/>
            <w:r w:rsidRPr="00E67144">
              <w:rPr>
                <w:rFonts w:ascii="Times New Roman" w:hAnsi="Times New Roman"/>
                <w:color w:val="000000"/>
                <w:sz w:val="24"/>
              </w:rPr>
              <w:t>прозведения</w:t>
            </w:r>
            <w:proofErr w:type="spellEnd"/>
            <w:r w:rsidRPr="00E67144">
              <w:rPr>
                <w:rFonts w:ascii="Times New Roman" w:hAnsi="Times New Roman"/>
                <w:color w:val="000000"/>
                <w:sz w:val="24"/>
              </w:rPr>
              <w:t xml:space="preserve">?" </w:t>
            </w:r>
            <w:r>
              <w:rPr>
                <w:rFonts w:ascii="Times New Roman" w:hAnsi="Times New Roman"/>
                <w:color w:val="000000"/>
                <w:sz w:val="24"/>
              </w:rPr>
              <w:t>(по изученным сатирическим произведениям отечественной и зарубежной литературы)</w:t>
            </w:r>
          </w:p>
        </w:tc>
      </w:tr>
      <w:tr w:rsidR="00402D7D" w:rsidRPr="0044218C" w:rsidTr="00402D7D">
        <w:trPr>
          <w:trHeight w:val="810"/>
        </w:trPr>
        <w:tc>
          <w:tcPr>
            <w:tcW w:w="1271" w:type="dxa"/>
            <w:tcBorders>
              <w:top w:val="single" w:sz="4" w:space="0" w:color="auto"/>
              <w:left w:val="single" w:sz="4" w:space="0" w:color="auto"/>
              <w:bottom w:val="single" w:sz="4" w:space="0" w:color="auto"/>
              <w:right w:val="single" w:sz="4" w:space="0" w:color="auto"/>
            </w:tcBorders>
          </w:tcPr>
          <w:p w:rsidR="00402D7D" w:rsidRPr="0044218C" w:rsidRDefault="00402D7D" w:rsidP="00402D7D">
            <w:pPr>
              <w:jc w:val="center"/>
              <w:rPr>
                <w:rFonts w:ascii="Times New Roman" w:hAnsi="Times New Roman" w:cs="Times New Roman"/>
                <w:b/>
                <w:sz w:val="24"/>
                <w:szCs w:val="24"/>
              </w:rPr>
            </w:pPr>
            <w:r w:rsidRPr="0044218C">
              <w:rPr>
                <w:rFonts w:ascii="Times New Roman" w:hAnsi="Times New Roman" w:cs="Times New Roman"/>
                <w:b/>
                <w:sz w:val="24"/>
                <w:szCs w:val="24"/>
              </w:rPr>
              <w:t>4</w:t>
            </w:r>
          </w:p>
        </w:tc>
        <w:tc>
          <w:tcPr>
            <w:tcW w:w="7660" w:type="dxa"/>
            <w:tcBorders>
              <w:top w:val="single" w:sz="4" w:space="0" w:color="auto"/>
              <w:left w:val="single" w:sz="4" w:space="0" w:color="auto"/>
              <w:bottom w:val="single" w:sz="4" w:space="0" w:color="auto"/>
              <w:right w:val="single" w:sz="4" w:space="0" w:color="auto"/>
            </w:tcBorders>
          </w:tcPr>
          <w:p w:rsidR="00402D7D" w:rsidRPr="006A2FBC" w:rsidRDefault="00402D7D" w:rsidP="00402D7D">
            <w:pPr>
              <w:tabs>
                <w:tab w:val="left" w:pos="2460"/>
              </w:tabs>
              <w:rPr>
                <w:rFonts w:ascii="Times New Roman" w:hAnsi="Times New Roman" w:cs="Times New Roman"/>
                <w:b/>
                <w:sz w:val="24"/>
                <w:szCs w:val="24"/>
              </w:rPr>
            </w:pPr>
            <w:r w:rsidRPr="00E67144">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E67144">
              <w:rPr>
                <w:rFonts w:ascii="Times New Roman" w:hAnsi="Times New Roman"/>
                <w:color w:val="000000"/>
                <w:sz w:val="24"/>
              </w:rPr>
              <w:t xml:space="preserve"> - началу </w:t>
            </w:r>
            <w:r>
              <w:rPr>
                <w:rFonts w:ascii="Times New Roman" w:hAnsi="Times New Roman"/>
                <w:color w:val="000000"/>
                <w:sz w:val="24"/>
              </w:rPr>
              <w:t>XXI</w:t>
            </w:r>
            <w:r w:rsidRPr="00E67144">
              <w:rPr>
                <w:rFonts w:ascii="Times New Roman" w:hAnsi="Times New Roman"/>
                <w:color w:val="000000"/>
                <w:sz w:val="24"/>
              </w:rPr>
              <w:t xml:space="preserve"> веков. </w:t>
            </w:r>
          </w:p>
        </w:tc>
      </w:tr>
    </w:tbl>
    <w:p w:rsidR="00402D7D" w:rsidRPr="0042668C" w:rsidRDefault="00402D7D" w:rsidP="00402D7D">
      <w:pPr>
        <w:sectPr w:rsidR="00402D7D" w:rsidRPr="0042668C" w:rsidSect="00340D5D">
          <w:type w:val="continuous"/>
          <w:pgSz w:w="11906" w:h="16383"/>
          <w:pgMar w:top="0" w:right="566" w:bottom="850" w:left="1134" w:header="720" w:footer="720" w:gutter="0"/>
          <w:cols w:space="720"/>
        </w:sectPr>
      </w:pPr>
    </w:p>
    <w:p w:rsidR="00402D7D" w:rsidRDefault="00402D7D" w:rsidP="00402D7D"/>
    <w:p w:rsidR="00402D7D" w:rsidRDefault="00402D7D" w:rsidP="00402D7D"/>
    <w:p w:rsidR="00402D7D" w:rsidRDefault="00402D7D" w:rsidP="00402D7D"/>
    <w:p w:rsidR="00402D7D" w:rsidRDefault="00402D7D" w:rsidP="00402D7D"/>
    <w:p w:rsidR="00402D7D" w:rsidRDefault="00402D7D" w:rsidP="00402D7D"/>
    <w:p w:rsidR="00402D7D" w:rsidRDefault="00402D7D" w:rsidP="00402D7D"/>
    <w:p w:rsidR="00402D7D" w:rsidRDefault="00402D7D" w:rsidP="00402D7D"/>
    <w:p w:rsidR="00402D7D" w:rsidRDefault="00402D7D" w:rsidP="00402D7D"/>
    <w:p w:rsidR="00402D7D" w:rsidRDefault="00402D7D" w:rsidP="00402D7D"/>
    <w:p w:rsidR="00402D7D" w:rsidRDefault="00402D7D" w:rsidP="00402D7D"/>
    <w:p w:rsidR="00402D7D" w:rsidRDefault="00402D7D" w:rsidP="00D05229">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B0698F" w:rsidRDefault="00B0698F" w:rsidP="00D05229">
      <w:pPr>
        <w:shd w:val="clear" w:color="auto" w:fill="FFFFFF"/>
        <w:spacing w:after="0" w:line="240" w:lineRule="auto"/>
        <w:jc w:val="center"/>
        <w:rPr>
          <w:rFonts w:ascii="Times New Roman" w:hAnsi="Times New Roman"/>
          <w:b/>
          <w:color w:val="000000"/>
          <w:sz w:val="28"/>
        </w:rPr>
      </w:pPr>
    </w:p>
    <w:p w:rsidR="00402D7D" w:rsidRDefault="00402D7D" w:rsidP="00D05229">
      <w:pPr>
        <w:shd w:val="clear" w:color="auto" w:fill="FFFFFF"/>
        <w:spacing w:after="0" w:line="240" w:lineRule="auto"/>
        <w:jc w:val="center"/>
        <w:rPr>
          <w:rFonts w:ascii="Times New Roman" w:hAnsi="Times New Roman"/>
          <w:b/>
          <w:color w:val="000000"/>
          <w:sz w:val="28"/>
        </w:rPr>
      </w:pPr>
      <w:r w:rsidRPr="00402D7D">
        <w:rPr>
          <w:rFonts w:ascii="Times New Roman" w:hAnsi="Times New Roman"/>
          <w:b/>
          <w:color w:val="000000"/>
          <w:sz w:val="28"/>
        </w:rPr>
        <w:t xml:space="preserve">Домашнее сочинение по поэме </w:t>
      </w:r>
      <w:proofErr w:type="spellStart"/>
      <w:r w:rsidRPr="00402D7D">
        <w:rPr>
          <w:rFonts w:ascii="Times New Roman" w:hAnsi="Times New Roman"/>
          <w:b/>
          <w:color w:val="000000"/>
          <w:sz w:val="28"/>
        </w:rPr>
        <w:t>А.С.Пушкина</w:t>
      </w:r>
      <w:proofErr w:type="spellEnd"/>
      <w:r w:rsidRPr="00402D7D">
        <w:rPr>
          <w:rFonts w:ascii="Times New Roman" w:hAnsi="Times New Roman"/>
          <w:b/>
          <w:color w:val="000000"/>
          <w:sz w:val="28"/>
        </w:rPr>
        <w:t xml:space="preserve"> «Полтава»</w:t>
      </w:r>
    </w:p>
    <w:p w:rsidR="00402D7D" w:rsidRPr="00402D7D" w:rsidRDefault="00402D7D" w:rsidP="00D05229">
      <w:pPr>
        <w:shd w:val="clear" w:color="auto" w:fill="FFFFFF"/>
        <w:spacing w:after="0" w:line="240" w:lineRule="auto"/>
        <w:jc w:val="center"/>
        <w:rPr>
          <w:rFonts w:ascii="Times New Roman" w:hAnsi="Times New Roman"/>
          <w:color w:val="000000"/>
          <w:sz w:val="24"/>
        </w:rPr>
      </w:pPr>
    </w:p>
    <w:p w:rsidR="00402D7D" w:rsidRPr="00402D7D" w:rsidRDefault="00402D7D" w:rsidP="00B0698F">
      <w:pPr>
        <w:shd w:val="clear" w:color="auto" w:fill="FFFFFF"/>
        <w:spacing w:after="0" w:line="276" w:lineRule="auto"/>
        <w:rPr>
          <w:rFonts w:ascii="Times New Roman" w:hAnsi="Times New Roman"/>
          <w:color w:val="000000"/>
          <w:sz w:val="24"/>
        </w:rPr>
      </w:pPr>
      <w:r>
        <w:rPr>
          <w:rFonts w:ascii="Times New Roman" w:hAnsi="Times New Roman"/>
          <w:color w:val="000000"/>
          <w:sz w:val="24"/>
        </w:rPr>
        <w:t xml:space="preserve">               </w:t>
      </w:r>
      <w:r w:rsidRPr="00402D7D">
        <w:rPr>
          <w:rFonts w:ascii="Times New Roman" w:hAnsi="Times New Roman"/>
          <w:color w:val="000000"/>
          <w:sz w:val="24"/>
        </w:rPr>
        <w:t>План сочинения</w:t>
      </w:r>
    </w:p>
    <w:p w:rsidR="00402D7D" w:rsidRPr="00402D7D" w:rsidRDefault="00402D7D" w:rsidP="00B0698F">
      <w:pPr>
        <w:shd w:val="clear" w:color="auto" w:fill="FFFFFF"/>
        <w:spacing w:after="0" w:line="276" w:lineRule="auto"/>
        <w:ind w:left="720"/>
        <w:rPr>
          <w:rFonts w:ascii="Times New Roman" w:hAnsi="Times New Roman"/>
          <w:color w:val="000000"/>
          <w:sz w:val="24"/>
        </w:rPr>
      </w:pPr>
      <w:r>
        <w:rPr>
          <w:rFonts w:ascii="Times New Roman" w:hAnsi="Times New Roman"/>
          <w:color w:val="000000"/>
          <w:sz w:val="24"/>
        </w:rPr>
        <w:t>1.</w:t>
      </w:r>
      <w:r w:rsidRPr="00402D7D">
        <w:rPr>
          <w:rFonts w:ascii="Times New Roman" w:hAnsi="Times New Roman"/>
          <w:color w:val="000000"/>
          <w:sz w:val="24"/>
        </w:rPr>
        <w:t xml:space="preserve">Изображение в </w:t>
      </w:r>
      <w:proofErr w:type="spellStart"/>
      <w:r w:rsidRPr="00402D7D">
        <w:rPr>
          <w:rFonts w:ascii="Times New Roman" w:hAnsi="Times New Roman"/>
          <w:color w:val="000000"/>
          <w:sz w:val="24"/>
        </w:rPr>
        <w:t>поэмесудьбы</w:t>
      </w:r>
      <w:proofErr w:type="spellEnd"/>
      <w:r w:rsidRPr="00402D7D">
        <w:rPr>
          <w:rFonts w:ascii="Times New Roman" w:hAnsi="Times New Roman"/>
          <w:color w:val="000000"/>
          <w:sz w:val="24"/>
        </w:rPr>
        <w:t xml:space="preserve"> русского государства.</w:t>
      </w:r>
    </w:p>
    <w:p w:rsidR="00402D7D" w:rsidRPr="00402D7D" w:rsidRDefault="00402D7D" w:rsidP="00B0698F">
      <w:pPr>
        <w:shd w:val="clear" w:color="auto" w:fill="FFFFFF"/>
        <w:spacing w:after="0" w:line="276" w:lineRule="auto"/>
        <w:ind w:left="720"/>
        <w:rPr>
          <w:rFonts w:ascii="Times New Roman" w:hAnsi="Times New Roman"/>
          <w:color w:val="000000"/>
          <w:sz w:val="24"/>
        </w:rPr>
      </w:pPr>
      <w:r>
        <w:rPr>
          <w:rFonts w:ascii="Times New Roman" w:hAnsi="Times New Roman"/>
          <w:color w:val="000000"/>
          <w:sz w:val="24"/>
        </w:rPr>
        <w:lastRenderedPageBreak/>
        <w:t>2.</w:t>
      </w:r>
      <w:r w:rsidRPr="00402D7D">
        <w:rPr>
          <w:rFonts w:ascii="Times New Roman" w:hAnsi="Times New Roman"/>
          <w:color w:val="000000"/>
          <w:sz w:val="24"/>
        </w:rPr>
        <w:t xml:space="preserve">Пётр – </w:t>
      </w:r>
      <w:proofErr w:type="gramStart"/>
      <w:r w:rsidRPr="00402D7D">
        <w:rPr>
          <w:rFonts w:ascii="Times New Roman" w:hAnsi="Times New Roman"/>
          <w:color w:val="000000"/>
          <w:sz w:val="24"/>
        </w:rPr>
        <w:t>символ  новой</w:t>
      </w:r>
      <w:proofErr w:type="gramEnd"/>
      <w:r w:rsidRPr="00402D7D">
        <w:rPr>
          <w:rFonts w:ascii="Times New Roman" w:hAnsi="Times New Roman"/>
          <w:color w:val="000000"/>
          <w:sz w:val="24"/>
        </w:rPr>
        <w:t xml:space="preserve"> России</w:t>
      </w:r>
    </w:p>
    <w:p w:rsidR="00402D7D" w:rsidRPr="00402D7D" w:rsidRDefault="00402D7D" w:rsidP="00B0698F">
      <w:pPr>
        <w:shd w:val="clear" w:color="auto" w:fill="FFFFFF"/>
        <w:spacing w:after="0" w:line="276" w:lineRule="auto"/>
        <w:ind w:left="720"/>
        <w:rPr>
          <w:rFonts w:ascii="Times New Roman" w:hAnsi="Times New Roman"/>
          <w:color w:val="000000"/>
          <w:sz w:val="24"/>
        </w:rPr>
      </w:pPr>
      <w:r>
        <w:rPr>
          <w:rFonts w:ascii="Times New Roman" w:hAnsi="Times New Roman"/>
          <w:color w:val="000000"/>
          <w:sz w:val="24"/>
        </w:rPr>
        <w:t>3.</w:t>
      </w:r>
      <w:r w:rsidRPr="00402D7D">
        <w:rPr>
          <w:rFonts w:ascii="Times New Roman" w:hAnsi="Times New Roman"/>
          <w:color w:val="000000"/>
          <w:sz w:val="24"/>
        </w:rPr>
        <w:t>Карл – воинственный авантюрист и захватчик</w:t>
      </w:r>
    </w:p>
    <w:p w:rsidR="00402D7D" w:rsidRPr="00402D7D" w:rsidRDefault="00402D7D" w:rsidP="00B0698F">
      <w:pPr>
        <w:shd w:val="clear" w:color="auto" w:fill="FFFFFF"/>
        <w:spacing w:after="0" w:line="276" w:lineRule="auto"/>
        <w:ind w:left="720"/>
        <w:rPr>
          <w:rFonts w:ascii="Times New Roman" w:hAnsi="Times New Roman"/>
          <w:color w:val="000000"/>
          <w:sz w:val="24"/>
        </w:rPr>
      </w:pPr>
      <w:r>
        <w:rPr>
          <w:rFonts w:ascii="Times New Roman" w:hAnsi="Times New Roman"/>
          <w:color w:val="000000"/>
          <w:sz w:val="24"/>
        </w:rPr>
        <w:t>4.</w:t>
      </w:r>
      <w:r w:rsidRPr="00402D7D">
        <w:rPr>
          <w:rFonts w:ascii="Times New Roman" w:hAnsi="Times New Roman"/>
          <w:color w:val="000000"/>
          <w:sz w:val="24"/>
        </w:rPr>
        <w:t>Авторская позиция в поэме</w:t>
      </w:r>
    </w:p>
    <w:p w:rsidR="00402D7D" w:rsidRDefault="00402D7D" w:rsidP="00D05229">
      <w:pPr>
        <w:shd w:val="clear" w:color="auto" w:fill="FFFFFF"/>
        <w:spacing w:after="0" w:line="240" w:lineRule="auto"/>
        <w:jc w:val="center"/>
        <w:rPr>
          <w:rFonts w:ascii="Times New Roman" w:hAnsi="Times New Roman"/>
          <w:b/>
          <w:color w:val="000000"/>
          <w:sz w:val="28"/>
        </w:rPr>
      </w:pPr>
    </w:p>
    <w:p w:rsidR="00402D7D" w:rsidRDefault="00402D7D" w:rsidP="00D05229">
      <w:pPr>
        <w:shd w:val="clear" w:color="auto" w:fill="FFFFFF"/>
        <w:spacing w:after="0" w:line="240" w:lineRule="auto"/>
        <w:jc w:val="center"/>
        <w:rPr>
          <w:rFonts w:ascii="Times New Roman" w:hAnsi="Times New Roman"/>
          <w:b/>
          <w:color w:val="000000"/>
          <w:sz w:val="28"/>
        </w:rPr>
      </w:pPr>
    </w:p>
    <w:p w:rsidR="00B0698F" w:rsidRDefault="00B0698F" w:rsidP="00402D7D">
      <w:pPr>
        <w:shd w:val="clear" w:color="auto" w:fill="FFFFFF"/>
        <w:spacing w:after="0" w:line="240" w:lineRule="auto"/>
        <w:jc w:val="center"/>
        <w:rPr>
          <w:rFonts w:ascii="Times New Roman" w:hAnsi="Times New Roman"/>
          <w:b/>
          <w:color w:val="000000"/>
          <w:sz w:val="28"/>
        </w:rPr>
      </w:pPr>
    </w:p>
    <w:p w:rsidR="00402D7D" w:rsidRDefault="00402D7D" w:rsidP="00402D7D">
      <w:pPr>
        <w:shd w:val="clear" w:color="auto" w:fill="FFFFFF"/>
        <w:spacing w:after="0" w:line="240" w:lineRule="auto"/>
        <w:jc w:val="center"/>
        <w:rPr>
          <w:rFonts w:ascii="Times New Roman" w:hAnsi="Times New Roman"/>
          <w:b/>
          <w:color w:val="000000"/>
          <w:sz w:val="28"/>
        </w:rPr>
      </w:pPr>
      <w:r w:rsidRPr="00402D7D">
        <w:rPr>
          <w:rFonts w:ascii="Times New Roman" w:hAnsi="Times New Roman"/>
          <w:b/>
          <w:color w:val="000000"/>
          <w:sz w:val="28"/>
        </w:rPr>
        <w:t>Развитие речи. М. Ю. Лермонтов. Домашнее сочинение «Песня про царя Ивана Васильевича, молодого опричника и удалого купца Калашникова».</w:t>
      </w:r>
    </w:p>
    <w:p w:rsidR="00402D7D" w:rsidRDefault="00402D7D" w:rsidP="00402D7D">
      <w:pPr>
        <w:shd w:val="clear" w:color="auto" w:fill="FFFFFF"/>
        <w:spacing w:after="0" w:line="240" w:lineRule="auto"/>
        <w:jc w:val="center"/>
        <w:rPr>
          <w:rFonts w:ascii="Times New Roman" w:hAnsi="Times New Roman"/>
          <w:b/>
          <w:color w:val="000000"/>
          <w:sz w:val="28"/>
        </w:rPr>
      </w:pP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План сочинения.</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531FE2">
        <w:rPr>
          <w:rFonts w:ascii="Times New Roman" w:hAnsi="Times New Roman" w:cs="Times New Roman"/>
          <w:sz w:val="24"/>
          <w:szCs w:val="24"/>
        </w:rPr>
        <w:t>Вступление</w:t>
      </w:r>
      <w:r>
        <w:rPr>
          <w:rFonts w:ascii="Times New Roman" w:hAnsi="Times New Roman" w:cs="Times New Roman"/>
          <w:sz w:val="24"/>
          <w:szCs w:val="24"/>
        </w:rPr>
        <w:t>.</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Связь поэмы М.Ю. Лермонтова с устным народным творчеством.</w:t>
      </w:r>
    </w:p>
    <w:p w:rsidR="00B0698F" w:rsidRDefault="00B0698F" w:rsidP="00402D7D">
      <w:pPr>
        <w:spacing w:after="0" w:line="240" w:lineRule="auto"/>
        <w:rPr>
          <w:rFonts w:ascii="Times New Roman" w:hAnsi="Times New Roman" w:cs="Times New Roman"/>
          <w:sz w:val="24"/>
          <w:szCs w:val="24"/>
        </w:rPr>
      </w:pPr>
    </w:p>
    <w:p w:rsidR="00B0698F"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2.Основная часть. </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Сравнительная характеристика Калашникова и </w:t>
      </w:r>
      <w:proofErr w:type="spellStart"/>
      <w:r>
        <w:rPr>
          <w:rFonts w:ascii="Times New Roman" w:hAnsi="Times New Roman" w:cs="Times New Roman"/>
          <w:sz w:val="24"/>
          <w:szCs w:val="24"/>
        </w:rPr>
        <w:t>Кирибеевича</w:t>
      </w:r>
      <w:proofErr w:type="spellEnd"/>
      <w:r>
        <w:rPr>
          <w:rFonts w:ascii="Times New Roman" w:hAnsi="Times New Roman" w:cs="Times New Roman"/>
          <w:sz w:val="24"/>
          <w:szCs w:val="24"/>
        </w:rPr>
        <w:t>.</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1)Сходство героев:</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молодость и красота;</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способность к глубокому чувству;</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сила и смелость.</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2)Различия героев:</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разное социальное положение;</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честность, справедливость Калашникова и бесчестие, привычка к произволу </w:t>
      </w:r>
      <w:proofErr w:type="spellStart"/>
      <w:r>
        <w:rPr>
          <w:rFonts w:ascii="Times New Roman" w:hAnsi="Times New Roman" w:cs="Times New Roman"/>
          <w:sz w:val="24"/>
          <w:szCs w:val="24"/>
        </w:rPr>
        <w:t>Кирибеевича</w:t>
      </w:r>
      <w:proofErr w:type="spellEnd"/>
      <w:r>
        <w:rPr>
          <w:rFonts w:ascii="Times New Roman" w:hAnsi="Times New Roman" w:cs="Times New Roman"/>
          <w:sz w:val="24"/>
          <w:szCs w:val="24"/>
        </w:rPr>
        <w:t>;</w:t>
      </w:r>
    </w:p>
    <w:p w:rsidR="00402D7D" w:rsidRDefault="00402D7D" w:rsidP="00402D7D">
      <w:pPr>
        <w:spacing w:after="0" w:line="240" w:lineRule="auto"/>
        <w:rPr>
          <w:rFonts w:ascii="Times New Roman" w:hAnsi="Times New Roman" w:cs="Times New Roman"/>
          <w:sz w:val="24"/>
          <w:szCs w:val="24"/>
        </w:rPr>
      </w:pPr>
      <w:r>
        <w:rPr>
          <w:rFonts w:ascii="Times New Roman" w:hAnsi="Times New Roman" w:cs="Times New Roman"/>
          <w:sz w:val="24"/>
          <w:szCs w:val="24"/>
        </w:rPr>
        <w:t>разные мотивы для кулачного боя.</w:t>
      </w:r>
    </w:p>
    <w:p w:rsidR="00B0698F" w:rsidRDefault="00B0698F" w:rsidP="00B0698F">
      <w:pPr>
        <w:shd w:val="clear" w:color="auto" w:fill="FFFFFF"/>
        <w:spacing w:after="0" w:line="240" w:lineRule="auto"/>
        <w:rPr>
          <w:rFonts w:ascii="Times New Roman" w:hAnsi="Times New Roman" w:cs="Times New Roman"/>
          <w:sz w:val="24"/>
          <w:szCs w:val="24"/>
        </w:rPr>
      </w:pPr>
    </w:p>
    <w:p w:rsidR="00B0698F" w:rsidRDefault="00B0698F" w:rsidP="00B0698F">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3.</w:t>
      </w:r>
      <w:r w:rsidR="00402D7D">
        <w:rPr>
          <w:rFonts w:ascii="Times New Roman" w:hAnsi="Times New Roman" w:cs="Times New Roman"/>
          <w:sz w:val="24"/>
          <w:szCs w:val="24"/>
        </w:rPr>
        <w:t xml:space="preserve">Заключение. </w:t>
      </w:r>
    </w:p>
    <w:p w:rsidR="00402D7D" w:rsidRDefault="00402D7D" w:rsidP="00B0698F">
      <w:pPr>
        <w:shd w:val="clear" w:color="auto" w:fill="FFFFFF"/>
        <w:spacing w:after="0" w:line="240" w:lineRule="auto"/>
        <w:rPr>
          <w:rFonts w:ascii="Times New Roman" w:hAnsi="Times New Roman"/>
          <w:b/>
          <w:color w:val="000000"/>
          <w:sz w:val="28"/>
        </w:rPr>
      </w:pPr>
      <w:proofErr w:type="gramStart"/>
      <w:r>
        <w:rPr>
          <w:rFonts w:ascii="Times New Roman" w:hAnsi="Times New Roman" w:cs="Times New Roman"/>
          <w:sz w:val="24"/>
          <w:szCs w:val="24"/>
        </w:rPr>
        <w:t>Отношение  народа</w:t>
      </w:r>
      <w:proofErr w:type="gramEnd"/>
      <w:r>
        <w:rPr>
          <w:rFonts w:ascii="Times New Roman" w:hAnsi="Times New Roman" w:cs="Times New Roman"/>
          <w:sz w:val="24"/>
          <w:szCs w:val="24"/>
        </w:rPr>
        <w:t xml:space="preserve"> и автора к героям.</w:t>
      </w:r>
    </w:p>
    <w:p w:rsidR="00402D7D" w:rsidRDefault="00402D7D" w:rsidP="00402D7D">
      <w:pPr>
        <w:shd w:val="clear" w:color="auto" w:fill="FFFFFF"/>
        <w:spacing w:after="0" w:line="240" w:lineRule="auto"/>
        <w:jc w:val="center"/>
        <w:rPr>
          <w:rFonts w:ascii="Times New Roman" w:hAnsi="Times New Roman"/>
          <w:b/>
          <w:color w:val="000000"/>
          <w:sz w:val="28"/>
        </w:rPr>
      </w:pPr>
    </w:p>
    <w:p w:rsidR="00B0698F" w:rsidRDefault="00B0698F" w:rsidP="00402D7D">
      <w:pPr>
        <w:shd w:val="clear" w:color="auto" w:fill="FFFFFF"/>
        <w:spacing w:after="0" w:line="240" w:lineRule="auto"/>
        <w:jc w:val="center"/>
        <w:rPr>
          <w:rFonts w:ascii="Times New Roman" w:hAnsi="Times New Roman"/>
          <w:b/>
          <w:color w:val="000000"/>
          <w:sz w:val="28"/>
        </w:rPr>
      </w:pPr>
    </w:p>
    <w:p w:rsidR="00402D7D" w:rsidRDefault="00402D7D" w:rsidP="00402D7D">
      <w:pPr>
        <w:shd w:val="clear" w:color="auto" w:fill="FFFFFF"/>
        <w:spacing w:after="0" w:line="240" w:lineRule="auto"/>
        <w:jc w:val="center"/>
        <w:rPr>
          <w:rFonts w:ascii="Times New Roman" w:hAnsi="Times New Roman"/>
          <w:b/>
          <w:color w:val="000000"/>
          <w:sz w:val="28"/>
        </w:rPr>
      </w:pPr>
      <w:r w:rsidRPr="00402D7D">
        <w:rPr>
          <w:rFonts w:ascii="Times New Roman" w:hAnsi="Times New Roman"/>
          <w:b/>
          <w:color w:val="000000"/>
          <w:sz w:val="28"/>
        </w:rPr>
        <w:t xml:space="preserve">Сочинение-рассуждение "Нужны ли сатирические </w:t>
      </w:r>
      <w:proofErr w:type="spellStart"/>
      <w:r w:rsidRPr="00402D7D">
        <w:rPr>
          <w:rFonts w:ascii="Times New Roman" w:hAnsi="Times New Roman"/>
          <w:b/>
          <w:color w:val="000000"/>
          <w:sz w:val="28"/>
        </w:rPr>
        <w:t>прозведения</w:t>
      </w:r>
      <w:proofErr w:type="spellEnd"/>
      <w:r w:rsidRPr="00402D7D">
        <w:rPr>
          <w:rFonts w:ascii="Times New Roman" w:hAnsi="Times New Roman"/>
          <w:b/>
          <w:color w:val="000000"/>
          <w:sz w:val="28"/>
        </w:rPr>
        <w:t>?" (по изученным сатирическим произведениям отечественной и зарубежной литературы)</w:t>
      </w:r>
    </w:p>
    <w:p w:rsidR="00B0698F" w:rsidRDefault="00B0698F" w:rsidP="00B0698F">
      <w:pPr>
        <w:shd w:val="clear" w:color="auto" w:fill="FFFFFF"/>
        <w:spacing w:after="0" w:line="240" w:lineRule="auto"/>
        <w:rPr>
          <w:rFonts w:ascii="Times New Roman" w:hAnsi="Times New Roman"/>
          <w:color w:val="000000"/>
          <w:sz w:val="24"/>
        </w:rPr>
      </w:pPr>
    </w:p>
    <w:p w:rsidR="00B0698F" w:rsidRPr="00B0698F" w:rsidRDefault="00B0698F" w:rsidP="00B0698F">
      <w:pPr>
        <w:shd w:val="clear" w:color="auto" w:fill="FFFFFF"/>
        <w:spacing w:after="0" w:line="240" w:lineRule="auto"/>
        <w:rPr>
          <w:rFonts w:ascii="Times New Roman" w:hAnsi="Times New Roman"/>
          <w:color w:val="000000"/>
          <w:sz w:val="24"/>
        </w:rPr>
      </w:pPr>
      <w:r w:rsidRPr="00B0698F">
        <w:rPr>
          <w:rFonts w:ascii="Times New Roman" w:hAnsi="Times New Roman"/>
          <w:color w:val="000000"/>
          <w:sz w:val="24"/>
        </w:rPr>
        <w:t>План сочинения.</w:t>
      </w:r>
    </w:p>
    <w:p w:rsidR="00B0698F" w:rsidRDefault="00B0698F" w:rsidP="00B0698F">
      <w:pPr>
        <w:shd w:val="clear" w:color="auto" w:fill="FFFFFF"/>
        <w:spacing w:after="0" w:line="240" w:lineRule="auto"/>
        <w:rPr>
          <w:rFonts w:ascii="Times New Roman" w:hAnsi="Times New Roman"/>
          <w:color w:val="000000"/>
          <w:sz w:val="24"/>
        </w:rPr>
      </w:pPr>
    </w:p>
    <w:p w:rsidR="00B0698F" w:rsidRDefault="00B0698F" w:rsidP="00B0698F">
      <w:pPr>
        <w:shd w:val="clear" w:color="auto" w:fill="FFFFFF"/>
        <w:spacing w:after="0" w:line="240" w:lineRule="auto"/>
        <w:rPr>
          <w:rFonts w:ascii="Times New Roman" w:hAnsi="Times New Roman"/>
          <w:color w:val="000000"/>
          <w:sz w:val="24"/>
        </w:rPr>
      </w:pPr>
      <w:r w:rsidRPr="00B0698F">
        <w:rPr>
          <w:rFonts w:ascii="Times New Roman" w:hAnsi="Times New Roman"/>
          <w:color w:val="000000"/>
          <w:sz w:val="24"/>
        </w:rPr>
        <w:t>1.Вступление</w:t>
      </w:r>
      <w:r>
        <w:rPr>
          <w:rFonts w:ascii="Times New Roman" w:hAnsi="Times New Roman"/>
          <w:color w:val="000000"/>
          <w:sz w:val="24"/>
        </w:rPr>
        <w:t>.</w:t>
      </w:r>
    </w:p>
    <w:p w:rsidR="00B0698F" w:rsidRPr="00B0698F" w:rsidRDefault="00B0698F" w:rsidP="00B0698F">
      <w:pPr>
        <w:shd w:val="clear" w:color="auto" w:fill="FFFFFF"/>
        <w:spacing w:after="0" w:line="240" w:lineRule="auto"/>
        <w:rPr>
          <w:rFonts w:ascii="Times New Roman" w:hAnsi="Times New Roman" w:cs="Times New Roman"/>
          <w:color w:val="000000"/>
          <w:sz w:val="24"/>
          <w:szCs w:val="24"/>
        </w:rPr>
      </w:pPr>
      <w:r w:rsidRPr="00B0698F">
        <w:rPr>
          <w:rFonts w:ascii="Times New Roman" w:hAnsi="Times New Roman" w:cs="Times New Roman"/>
          <w:color w:val="000000"/>
          <w:sz w:val="24"/>
          <w:szCs w:val="24"/>
          <w:shd w:val="clear" w:color="auto" w:fill="FDFAF5"/>
        </w:rPr>
        <w:t>Литературное проявление комического в произведениях писателей</w:t>
      </w:r>
      <w:r w:rsidRPr="00B0698F">
        <w:rPr>
          <w:rFonts w:ascii="Times New Roman" w:hAnsi="Times New Roman" w:cs="Times New Roman"/>
          <w:color w:val="000000"/>
          <w:sz w:val="24"/>
          <w:szCs w:val="24"/>
        </w:rPr>
        <w:br/>
      </w:r>
    </w:p>
    <w:p w:rsidR="00B0698F" w:rsidRPr="00B0698F" w:rsidRDefault="00B0698F" w:rsidP="00B0698F">
      <w:pPr>
        <w:shd w:val="clear" w:color="auto" w:fill="FFFFFF"/>
        <w:spacing w:after="0" w:line="240" w:lineRule="auto"/>
        <w:rPr>
          <w:rFonts w:ascii="Times New Roman" w:hAnsi="Times New Roman"/>
          <w:color w:val="000000"/>
          <w:sz w:val="24"/>
        </w:rPr>
      </w:pPr>
      <w:r w:rsidRPr="00B0698F">
        <w:rPr>
          <w:rFonts w:ascii="Times New Roman" w:hAnsi="Times New Roman"/>
          <w:color w:val="000000"/>
          <w:sz w:val="24"/>
        </w:rPr>
        <w:t>2.Основная часть.</w:t>
      </w:r>
    </w:p>
    <w:p w:rsidR="00B0698F" w:rsidRDefault="00B0698F" w:rsidP="00B0698F">
      <w:pPr>
        <w:shd w:val="clear" w:color="auto" w:fill="FFFFFF"/>
        <w:spacing w:after="0" w:line="240" w:lineRule="auto"/>
        <w:rPr>
          <w:rFonts w:ascii="Times New Roman" w:hAnsi="Times New Roman" w:cs="Times New Roman"/>
          <w:sz w:val="24"/>
          <w:szCs w:val="24"/>
        </w:rPr>
      </w:pPr>
      <w:r w:rsidRPr="00B0698F">
        <w:rPr>
          <w:rFonts w:ascii="Georgia" w:hAnsi="Georgia"/>
          <w:color w:val="000000"/>
          <w:sz w:val="24"/>
          <w:szCs w:val="27"/>
          <w:shd w:val="clear" w:color="auto" w:fill="FDFAF5"/>
        </w:rPr>
        <w:t>Противопоставление народа и представителей высших сословий общества</w:t>
      </w:r>
      <w:r w:rsidRPr="00B0698F">
        <w:rPr>
          <w:rFonts w:ascii="Georgia" w:hAnsi="Georgia"/>
          <w:color w:val="000000"/>
          <w:sz w:val="24"/>
          <w:szCs w:val="27"/>
        </w:rPr>
        <w:br/>
      </w:r>
      <w:r w:rsidRPr="00B0698F">
        <w:rPr>
          <w:rFonts w:ascii="Georgia" w:hAnsi="Georgia"/>
          <w:color w:val="000000"/>
          <w:sz w:val="24"/>
          <w:szCs w:val="27"/>
        </w:rPr>
        <w:br/>
      </w:r>
      <w:r>
        <w:rPr>
          <w:rFonts w:ascii="Times New Roman" w:hAnsi="Times New Roman" w:cs="Times New Roman"/>
          <w:sz w:val="24"/>
          <w:szCs w:val="24"/>
        </w:rPr>
        <w:t xml:space="preserve">3.Заключение. </w:t>
      </w:r>
    </w:p>
    <w:p w:rsidR="00B0698F" w:rsidRPr="00B0698F" w:rsidRDefault="00B0698F" w:rsidP="00B0698F">
      <w:pPr>
        <w:shd w:val="clear" w:color="auto" w:fill="FFFFFF"/>
        <w:spacing w:after="0" w:line="240" w:lineRule="auto"/>
        <w:rPr>
          <w:rFonts w:ascii="Times New Roman" w:hAnsi="Times New Roman"/>
          <w:color w:val="000000"/>
          <w:sz w:val="32"/>
        </w:rPr>
      </w:pPr>
      <w:r>
        <w:rPr>
          <w:rFonts w:ascii="Times New Roman" w:hAnsi="Times New Roman" w:cs="Times New Roman"/>
          <w:sz w:val="24"/>
          <w:szCs w:val="24"/>
        </w:rPr>
        <w:t>Актуальность сатирических произведений в современном мире.</w:t>
      </w:r>
    </w:p>
    <w:p w:rsidR="00402D7D" w:rsidRDefault="00402D7D" w:rsidP="00D05229">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B0698F" w:rsidRDefault="00B0698F" w:rsidP="00D05229">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D05229" w:rsidRPr="00D05229" w:rsidRDefault="00D05229" w:rsidP="00D05229">
      <w:pPr>
        <w:shd w:val="clear" w:color="auto" w:fill="FFFFFF"/>
        <w:spacing w:after="0" w:line="240" w:lineRule="auto"/>
        <w:jc w:val="center"/>
        <w:rPr>
          <w:rFonts w:ascii="Times New Roman" w:eastAsia="Times New Roman" w:hAnsi="Times New Roman" w:cs="Times New Roman"/>
          <w:color w:val="000000"/>
          <w:sz w:val="28"/>
          <w:szCs w:val="24"/>
          <w:lang w:eastAsia="ru-RU"/>
        </w:rPr>
      </w:pPr>
      <w:r w:rsidRPr="00D05229">
        <w:rPr>
          <w:rFonts w:ascii="Times New Roman" w:eastAsia="Times New Roman" w:hAnsi="Times New Roman" w:cs="Times New Roman"/>
          <w:b/>
          <w:bCs/>
          <w:color w:val="000000"/>
          <w:sz w:val="28"/>
          <w:szCs w:val="24"/>
          <w:lang w:eastAsia="ru-RU"/>
        </w:rPr>
        <w:t>Итоговая контрольная работа по литературе.7 класс</w:t>
      </w:r>
    </w:p>
    <w:p w:rsidR="00D05229" w:rsidRPr="00D05229" w:rsidRDefault="00D05229" w:rsidP="00D05229">
      <w:pPr>
        <w:shd w:val="clear" w:color="auto" w:fill="FFFFFF"/>
        <w:spacing w:after="0" w:line="240" w:lineRule="auto"/>
        <w:jc w:val="center"/>
        <w:rPr>
          <w:rFonts w:ascii="Times New Roman" w:eastAsia="Times New Roman" w:hAnsi="Times New Roman" w:cs="Times New Roman"/>
          <w:color w:val="000000"/>
          <w:sz w:val="28"/>
          <w:szCs w:val="24"/>
          <w:lang w:eastAsia="ru-RU"/>
        </w:rPr>
      </w:pPr>
      <w:r w:rsidRPr="00D05229">
        <w:rPr>
          <w:rFonts w:ascii="Times New Roman" w:eastAsia="Times New Roman" w:hAnsi="Times New Roman" w:cs="Times New Roman"/>
          <w:b/>
          <w:bCs/>
          <w:color w:val="000000"/>
          <w:sz w:val="28"/>
          <w:szCs w:val="24"/>
          <w:lang w:eastAsia="ru-RU"/>
        </w:rPr>
        <w:t>I вариант</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300" w:line="240" w:lineRule="auto"/>
        <w:rPr>
          <w:rFonts w:ascii="Times New Roman" w:eastAsia="Times New Roman" w:hAnsi="Times New Roman" w:cs="Times New Roman"/>
          <w:b/>
          <w:sz w:val="24"/>
          <w:szCs w:val="24"/>
          <w:lang w:eastAsia="ru-RU"/>
        </w:rPr>
      </w:pPr>
      <w:r w:rsidRPr="00DF79C1">
        <w:rPr>
          <w:rFonts w:ascii="Times New Roman" w:eastAsia="Times New Roman" w:hAnsi="Times New Roman" w:cs="Times New Roman"/>
          <w:b/>
          <w:sz w:val="24"/>
          <w:szCs w:val="24"/>
          <w:lang w:eastAsia="ru-RU"/>
        </w:rPr>
        <w:lastRenderedPageBreak/>
        <w:t>1</w:t>
      </w:r>
      <w:r w:rsidRPr="00E80324">
        <w:rPr>
          <w:rFonts w:ascii="Times New Roman" w:eastAsia="Times New Roman" w:hAnsi="Times New Roman" w:cs="Times New Roman"/>
          <w:b/>
          <w:sz w:val="24"/>
          <w:szCs w:val="24"/>
          <w:lang w:eastAsia="ru-RU"/>
        </w:rPr>
        <w:t>. Соотнесите термин и определение.</w:t>
      </w:r>
    </w:p>
    <w:tbl>
      <w:tblPr>
        <w:tblW w:w="10710" w:type="dxa"/>
        <w:shd w:val="clear" w:color="auto" w:fill="FFFFFF"/>
        <w:tblCellMar>
          <w:left w:w="0" w:type="dxa"/>
          <w:right w:w="0" w:type="dxa"/>
        </w:tblCellMar>
        <w:tblLook w:val="04A0" w:firstRow="1" w:lastRow="0" w:firstColumn="1" w:lastColumn="0" w:noHBand="0" w:noVBand="1"/>
      </w:tblPr>
      <w:tblGrid>
        <w:gridCol w:w="3492"/>
        <w:gridCol w:w="7218"/>
      </w:tblGrid>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 былина</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изображение неживых предметов в виде живых существ</w:t>
            </w:r>
          </w:p>
        </w:tc>
      </w:tr>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сюжет</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произведение устной поэзии о русских богатырях и народных героях</w:t>
            </w:r>
          </w:p>
        </w:tc>
      </w:tr>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3) портрет</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последовательность событий в художественном произведении</w:t>
            </w:r>
          </w:p>
        </w:tc>
      </w:tr>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4) олицетворение</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описание внешности персонажа в художественном произведении</w:t>
            </w:r>
          </w:p>
        </w:tc>
      </w:tr>
    </w:tbl>
    <w:p w:rsidR="00D05229" w:rsidRPr="00DF79C1" w:rsidRDefault="00D05229" w:rsidP="00D05229">
      <w:pPr>
        <w:shd w:val="clear" w:color="auto" w:fill="FFFFFF"/>
        <w:spacing w:after="30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300" w:line="240" w:lineRule="auto"/>
        <w:rPr>
          <w:rFonts w:ascii="Times New Roman" w:eastAsia="Times New Roman" w:hAnsi="Times New Roman" w:cs="Times New Roman"/>
          <w:b/>
          <w:sz w:val="24"/>
          <w:szCs w:val="24"/>
          <w:lang w:eastAsia="ru-RU"/>
        </w:rPr>
      </w:pPr>
      <w:r w:rsidRPr="00DF79C1">
        <w:rPr>
          <w:rFonts w:ascii="Times New Roman" w:eastAsia="Times New Roman" w:hAnsi="Times New Roman" w:cs="Times New Roman"/>
          <w:b/>
          <w:sz w:val="24"/>
          <w:szCs w:val="24"/>
          <w:lang w:eastAsia="ru-RU"/>
        </w:rPr>
        <w:t>2</w:t>
      </w:r>
      <w:r w:rsidRPr="00E80324">
        <w:rPr>
          <w:rFonts w:ascii="Times New Roman" w:eastAsia="Times New Roman" w:hAnsi="Times New Roman" w:cs="Times New Roman"/>
          <w:b/>
          <w:sz w:val="24"/>
          <w:szCs w:val="24"/>
          <w:lang w:eastAsia="ru-RU"/>
        </w:rPr>
        <w:t>. Соотнесите автора и произведение.</w:t>
      </w:r>
    </w:p>
    <w:tbl>
      <w:tblPr>
        <w:tblW w:w="9585" w:type="dxa"/>
        <w:shd w:val="clear" w:color="auto" w:fill="FFFFFF"/>
        <w:tblCellMar>
          <w:left w:w="0" w:type="dxa"/>
          <w:right w:w="0" w:type="dxa"/>
        </w:tblCellMar>
        <w:tblLook w:val="04A0" w:firstRow="1" w:lastRow="0" w:firstColumn="1" w:lastColumn="0" w:noHBand="0" w:noVBand="1"/>
      </w:tblPr>
      <w:tblGrid>
        <w:gridCol w:w="3714"/>
        <w:gridCol w:w="5871"/>
      </w:tblGrid>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 А.С. Пушкин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«Кусака»</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Н.В. Гоголь</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«Детство»</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3. М. Горький</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«Цифры»</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4. Л.Н. Андреев</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«Тарас Бульба»</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5. И.А. Бунин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Д) «Станционный смотритель»</w:t>
            </w:r>
          </w:p>
        </w:tc>
      </w:tr>
    </w:tbl>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3. А.С. Пушкин является автором произведений:</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«Медный всадник»</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«Детство»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«Повести Белкина»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«Садко»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Д) «Записки охотника»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Е) «Песнь о Вещем Олеге»</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4. Установите соответствие: персонаж – произведение: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Cs/>
          <w:sz w:val="24"/>
          <w:szCs w:val="24"/>
          <w:lang w:eastAsia="ru-RU"/>
        </w:rPr>
        <w:t>1) Очумелов А) «Хамелеон»</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Cs/>
          <w:sz w:val="24"/>
          <w:szCs w:val="24"/>
          <w:lang w:eastAsia="ru-RU"/>
        </w:rPr>
        <w:t>2) Цыганок Б) «Кукла»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DF79C1">
        <w:rPr>
          <w:rFonts w:ascii="Times New Roman" w:eastAsia="Times New Roman" w:hAnsi="Times New Roman" w:cs="Times New Roman"/>
          <w:bCs/>
          <w:sz w:val="24"/>
          <w:szCs w:val="24"/>
          <w:lang w:eastAsia="ru-RU"/>
        </w:rPr>
        <w:t>3)</w:t>
      </w:r>
      <w:r w:rsidRPr="00E80324">
        <w:rPr>
          <w:rFonts w:ascii="Times New Roman" w:eastAsia="Times New Roman" w:hAnsi="Times New Roman" w:cs="Times New Roman"/>
          <w:bCs/>
          <w:sz w:val="24"/>
          <w:szCs w:val="24"/>
          <w:lang w:eastAsia="ru-RU"/>
        </w:rPr>
        <w:t>Остап В) «Детство»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DF79C1">
        <w:rPr>
          <w:rFonts w:ascii="Times New Roman" w:eastAsia="Times New Roman" w:hAnsi="Times New Roman" w:cs="Times New Roman"/>
          <w:bCs/>
          <w:sz w:val="24"/>
          <w:szCs w:val="24"/>
          <w:lang w:eastAsia="ru-RU"/>
        </w:rPr>
        <w:t>4)</w:t>
      </w:r>
      <w:proofErr w:type="spellStart"/>
      <w:r w:rsidRPr="00E80324">
        <w:rPr>
          <w:rFonts w:ascii="Times New Roman" w:eastAsia="Times New Roman" w:hAnsi="Times New Roman" w:cs="Times New Roman"/>
          <w:bCs/>
          <w:sz w:val="24"/>
          <w:szCs w:val="24"/>
          <w:lang w:eastAsia="ru-RU"/>
        </w:rPr>
        <w:t>АкимычГ</w:t>
      </w:r>
      <w:proofErr w:type="spellEnd"/>
      <w:r w:rsidRPr="00E80324">
        <w:rPr>
          <w:rFonts w:ascii="Times New Roman" w:eastAsia="Times New Roman" w:hAnsi="Times New Roman" w:cs="Times New Roman"/>
          <w:bCs/>
          <w:sz w:val="24"/>
          <w:szCs w:val="24"/>
          <w:lang w:eastAsia="ru-RU"/>
        </w:rPr>
        <w:t>) «Тарас Бульба»</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5.</w:t>
      </w:r>
      <w:r w:rsidRPr="00E80324">
        <w:rPr>
          <w:rFonts w:ascii="Times New Roman" w:eastAsia="Times New Roman" w:hAnsi="Times New Roman" w:cs="Times New Roman"/>
          <w:sz w:val="24"/>
          <w:szCs w:val="24"/>
          <w:lang w:eastAsia="ru-RU"/>
        </w:rPr>
        <w:t> </w:t>
      </w:r>
      <w:r w:rsidRPr="00E80324">
        <w:rPr>
          <w:rFonts w:ascii="Times New Roman" w:eastAsia="Times New Roman" w:hAnsi="Times New Roman" w:cs="Times New Roman"/>
          <w:b/>
          <w:bCs/>
          <w:sz w:val="24"/>
          <w:szCs w:val="24"/>
          <w:lang w:eastAsia="ru-RU"/>
        </w:rPr>
        <w:t>В каком произведении А.С. Пушкина есть такие строки?</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Прошло сто лет, и юный град,</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Полнощных стран краса и диво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Из тьмы лесов, из топи блат</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Вознесся пышно, горделиво...</w:t>
      </w:r>
    </w:p>
    <w:p w:rsidR="00D05229" w:rsidRPr="00DF79C1"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А) «Песнь о вещем Олеге» Б) «Полтава» </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«Медный всадник» Г) «Борис Годунов»</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6. Что (кого) защищал в кулачном бою купец Калашников?</w:t>
      </w:r>
    </w:p>
    <w:p w:rsidR="00D05229" w:rsidRPr="00DF79C1"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честь семьи Б) младших братьев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 В) Родину Г) репутацию непобедимого воина</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 xml:space="preserve">7. Как поступил Тарас Бульба с </w:t>
      </w:r>
      <w:proofErr w:type="spellStart"/>
      <w:r w:rsidRPr="00E80324">
        <w:rPr>
          <w:rFonts w:ascii="Times New Roman" w:eastAsia="Times New Roman" w:hAnsi="Times New Roman" w:cs="Times New Roman"/>
          <w:b/>
          <w:bCs/>
          <w:sz w:val="24"/>
          <w:szCs w:val="24"/>
          <w:lang w:eastAsia="ru-RU"/>
        </w:rPr>
        <w:t>Андрием</w:t>
      </w:r>
      <w:proofErr w:type="spellEnd"/>
      <w:r w:rsidRPr="00E80324">
        <w:rPr>
          <w:rFonts w:ascii="Times New Roman" w:eastAsia="Times New Roman" w:hAnsi="Times New Roman" w:cs="Times New Roman"/>
          <w:b/>
          <w:bCs/>
          <w:sz w:val="24"/>
          <w:szCs w:val="24"/>
          <w:lang w:eastAsia="ru-RU"/>
        </w:rPr>
        <w:t>:</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Простил за предательство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Убил собственными руками</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Помог бежать к любимой девушке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Отдал на перевоспитание в монастырь.</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8. В каком жанре создано произведение «Повесть о том, как один мужик двух генералом прокормил»:</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Повесть</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Роман</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Сказка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Новелла.</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9. Кто из перечисленных писателей работал в жанре «стихотворений в прозе»?</w:t>
      </w:r>
    </w:p>
    <w:p w:rsidR="00D05229" w:rsidRPr="00DF79C1"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Н.А. Некрасов Б) И.С. Тургенев</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 В) М.Е. Салтыков-Щедрин Г) А.П. Чехов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10. Установите соответствие: произведение – жанр:</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ind w:left="300"/>
        <w:rPr>
          <w:rFonts w:ascii="Times New Roman" w:eastAsia="Times New Roman" w:hAnsi="Times New Roman" w:cs="Times New Roman"/>
          <w:sz w:val="24"/>
          <w:szCs w:val="24"/>
          <w:lang w:eastAsia="ru-RU"/>
        </w:rPr>
      </w:pPr>
      <w:r w:rsidRPr="00DF79C1">
        <w:rPr>
          <w:rFonts w:ascii="Times New Roman" w:eastAsia="Times New Roman" w:hAnsi="Times New Roman" w:cs="Times New Roman"/>
          <w:sz w:val="24"/>
          <w:szCs w:val="24"/>
          <w:lang w:eastAsia="ru-RU"/>
        </w:rPr>
        <w:t>1.</w:t>
      </w:r>
      <w:r w:rsidRPr="00E80324">
        <w:rPr>
          <w:rFonts w:ascii="Times New Roman" w:eastAsia="Times New Roman" w:hAnsi="Times New Roman" w:cs="Times New Roman"/>
          <w:sz w:val="24"/>
          <w:szCs w:val="24"/>
          <w:lang w:eastAsia="ru-RU"/>
        </w:rPr>
        <w:t>«Русские женщины» А) поэма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ind w:left="300"/>
        <w:rPr>
          <w:rFonts w:ascii="Times New Roman" w:eastAsia="Times New Roman" w:hAnsi="Times New Roman" w:cs="Times New Roman"/>
          <w:sz w:val="24"/>
          <w:szCs w:val="24"/>
          <w:lang w:eastAsia="ru-RU"/>
        </w:rPr>
      </w:pPr>
      <w:r w:rsidRPr="00DF79C1">
        <w:rPr>
          <w:rFonts w:ascii="Times New Roman" w:eastAsia="Times New Roman" w:hAnsi="Times New Roman" w:cs="Times New Roman"/>
          <w:sz w:val="24"/>
          <w:szCs w:val="24"/>
          <w:lang w:eastAsia="ru-RU"/>
        </w:rPr>
        <w:t>2.</w:t>
      </w:r>
      <w:r w:rsidRPr="00E80324">
        <w:rPr>
          <w:rFonts w:ascii="Times New Roman" w:eastAsia="Times New Roman" w:hAnsi="Times New Roman" w:cs="Times New Roman"/>
          <w:sz w:val="24"/>
          <w:szCs w:val="24"/>
          <w:lang w:eastAsia="ru-RU"/>
        </w:rPr>
        <w:t>«</w:t>
      </w:r>
      <w:proofErr w:type="gramStart"/>
      <w:r w:rsidRPr="00E80324">
        <w:rPr>
          <w:rFonts w:ascii="Times New Roman" w:eastAsia="Times New Roman" w:hAnsi="Times New Roman" w:cs="Times New Roman"/>
          <w:sz w:val="24"/>
          <w:szCs w:val="24"/>
          <w:lang w:eastAsia="ru-RU"/>
        </w:rPr>
        <w:t>Садко»Б</w:t>
      </w:r>
      <w:proofErr w:type="gramEnd"/>
      <w:r w:rsidRPr="00E80324">
        <w:rPr>
          <w:rFonts w:ascii="Times New Roman" w:eastAsia="Times New Roman" w:hAnsi="Times New Roman" w:cs="Times New Roman"/>
          <w:sz w:val="24"/>
          <w:szCs w:val="24"/>
          <w:lang w:eastAsia="ru-RU"/>
        </w:rPr>
        <w:t>) повесть</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ind w:left="300"/>
        <w:rPr>
          <w:rFonts w:ascii="Times New Roman" w:eastAsia="Times New Roman" w:hAnsi="Times New Roman" w:cs="Times New Roman"/>
          <w:sz w:val="24"/>
          <w:szCs w:val="24"/>
          <w:lang w:eastAsia="ru-RU"/>
        </w:rPr>
      </w:pPr>
      <w:r w:rsidRPr="00DF79C1">
        <w:rPr>
          <w:rFonts w:ascii="Times New Roman" w:eastAsia="Times New Roman" w:hAnsi="Times New Roman" w:cs="Times New Roman"/>
          <w:sz w:val="24"/>
          <w:szCs w:val="24"/>
          <w:lang w:eastAsia="ru-RU"/>
        </w:rPr>
        <w:t>3.</w:t>
      </w:r>
      <w:r w:rsidRPr="00E80324">
        <w:rPr>
          <w:rFonts w:ascii="Times New Roman" w:eastAsia="Times New Roman" w:hAnsi="Times New Roman" w:cs="Times New Roman"/>
          <w:sz w:val="24"/>
          <w:szCs w:val="24"/>
          <w:lang w:eastAsia="ru-RU"/>
        </w:rPr>
        <w:t xml:space="preserve">«Тарас </w:t>
      </w:r>
      <w:proofErr w:type="spellStart"/>
      <w:proofErr w:type="gramStart"/>
      <w:r w:rsidRPr="00E80324">
        <w:rPr>
          <w:rFonts w:ascii="Times New Roman" w:eastAsia="Times New Roman" w:hAnsi="Times New Roman" w:cs="Times New Roman"/>
          <w:sz w:val="24"/>
          <w:szCs w:val="24"/>
          <w:lang w:eastAsia="ru-RU"/>
        </w:rPr>
        <w:t>Бульба»В</w:t>
      </w:r>
      <w:proofErr w:type="spellEnd"/>
      <w:proofErr w:type="gramEnd"/>
      <w:r w:rsidRPr="00E80324">
        <w:rPr>
          <w:rFonts w:ascii="Times New Roman" w:eastAsia="Times New Roman" w:hAnsi="Times New Roman" w:cs="Times New Roman"/>
          <w:sz w:val="24"/>
          <w:szCs w:val="24"/>
          <w:lang w:eastAsia="ru-RU"/>
        </w:rPr>
        <w:t>) стихотворение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ind w:left="300"/>
        <w:rPr>
          <w:rFonts w:ascii="Times New Roman" w:eastAsia="Times New Roman" w:hAnsi="Times New Roman" w:cs="Times New Roman"/>
          <w:sz w:val="24"/>
          <w:szCs w:val="24"/>
          <w:lang w:eastAsia="ru-RU"/>
        </w:rPr>
      </w:pPr>
      <w:r w:rsidRPr="00DF79C1">
        <w:rPr>
          <w:rFonts w:ascii="Times New Roman" w:eastAsia="Times New Roman" w:hAnsi="Times New Roman" w:cs="Times New Roman"/>
          <w:sz w:val="24"/>
          <w:szCs w:val="24"/>
          <w:lang w:eastAsia="ru-RU"/>
        </w:rPr>
        <w:t>4.</w:t>
      </w:r>
      <w:r w:rsidRPr="00E80324">
        <w:rPr>
          <w:rFonts w:ascii="Times New Roman" w:eastAsia="Times New Roman" w:hAnsi="Times New Roman" w:cs="Times New Roman"/>
          <w:sz w:val="24"/>
          <w:szCs w:val="24"/>
          <w:lang w:eastAsia="ru-RU"/>
        </w:rPr>
        <w:t>«Когда волнуется желтеющая нива…» Г) былина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 xml:space="preserve">11. </w:t>
      </w:r>
      <w:proofErr w:type="gramStart"/>
      <w:r w:rsidRPr="00E80324">
        <w:rPr>
          <w:rFonts w:ascii="Times New Roman" w:eastAsia="Times New Roman" w:hAnsi="Times New Roman" w:cs="Times New Roman"/>
          <w:b/>
          <w:bCs/>
          <w:sz w:val="24"/>
          <w:szCs w:val="24"/>
          <w:lang w:eastAsia="ru-RU"/>
        </w:rPr>
        <w:t>« Прошел</w:t>
      </w:r>
      <w:proofErr w:type="gramEnd"/>
      <w:r w:rsidRPr="00E80324">
        <w:rPr>
          <w:rFonts w:ascii="Times New Roman" w:eastAsia="Times New Roman" w:hAnsi="Times New Roman" w:cs="Times New Roman"/>
          <w:b/>
          <w:bCs/>
          <w:sz w:val="24"/>
          <w:szCs w:val="24"/>
          <w:lang w:eastAsia="ru-RU"/>
        </w:rPr>
        <w:t xml:space="preserve"> день, прошел другой; мужичина до того изловчился, что даже стал в пригоршне суп варить» - это отрывок из произведения М.Е. Салтыкова-Щедрина: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«Дикий помещик»</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«Премудрый пескарь»</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«Повесть о том, как один мужик двух генералов прокормил»</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«Медведь на воеводстве»</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12. Авторы двух разных, но одноименных произведений: «Детство»?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И.С. Тургенев, Н.А. Некрасов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В.В. Маяковский, М. Горький</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Л.Н. Толстой, М. Горький</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Г) </w:t>
      </w:r>
      <w:proofErr w:type="spellStart"/>
      <w:r w:rsidRPr="00E80324">
        <w:rPr>
          <w:rFonts w:ascii="Times New Roman" w:eastAsia="Times New Roman" w:hAnsi="Times New Roman" w:cs="Times New Roman"/>
          <w:sz w:val="24"/>
          <w:szCs w:val="24"/>
          <w:lang w:eastAsia="ru-RU"/>
        </w:rPr>
        <w:t>Л.Н.Толстой</w:t>
      </w:r>
      <w:proofErr w:type="spellEnd"/>
      <w:r w:rsidRPr="00E80324">
        <w:rPr>
          <w:rFonts w:ascii="Times New Roman" w:eastAsia="Times New Roman" w:hAnsi="Times New Roman" w:cs="Times New Roman"/>
          <w:sz w:val="24"/>
          <w:szCs w:val="24"/>
          <w:lang w:eastAsia="ru-RU"/>
        </w:rPr>
        <w:t xml:space="preserve"> и </w:t>
      </w:r>
      <w:proofErr w:type="spellStart"/>
      <w:r w:rsidRPr="00E80324">
        <w:rPr>
          <w:rFonts w:ascii="Times New Roman" w:eastAsia="Times New Roman" w:hAnsi="Times New Roman" w:cs="Times New Roman"/>
          <w:sz w:val="24"/>
          <w:szCs w:val="24"/>
          <w:lang w:eastAsia="ru-RU"/>
        </w:rPr>
        <w:t>И.С.Тургенев</w:t>
      </w:r>
      <w:proofErr w:type="spellEnd"/>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13. О ком повествует А.П. Чехов в рассказе «Хамелеон»?</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о ящерице, которая быстро меняет цвет кожи; Б) о двуличном полицейском;</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о собаке, которая была виновницей конфликта; Г) о чудесной бабочке.</w:t>
      </w:r>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14. Как звали лошадь в произведении «О чём плачут лошади»?</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А) </w:t>
      </w:r>
      <w:r w:rsidRPr="00E80324">
        <w:rPr>
          <w:rFonts w:ascii="Times New Roman" w:eastAsia="Times New Roman" w:hAnsi="Times New Roman" w:cs="Times New Roman"/>
          <w:sz w:val="24"/>
          <w:szCs w:val="24"/>
          <w:lang w:eastAsia="ru-RU"/>
        </w:rPr>
        <w:t xml:space="preserve">Клара Б) Рыжуха В) </w:t>
      </w:r>
      <w:proofErr w:type="spellStart"/>
      <w:proofErr w:type="gramStart"/>
      <w:r w:rsidRPr="00E80324">
        <w:rPr>
          <w:rFonts w:ascii="Times New Roman" w:eastAsia="Times New Roman" w:hAnsi="Times New Roman" w:cs="Times New Roman"/>
          <w:sz w:val="24"/>
          <w:szCs w:val="24"/>
          <w:lang w:eastAsia="ru-RU"/>
        </w:rPr>
        <w:t>ГнедухаГ</w:t>
      </w:r>
      <w:proofErr w:type="spellEnd"/>
      <w:r w:rsidRPr="00E80324">
        <w:rPr>
          <w:rFonts w:ascii="Times New Roman" w:eastAsia="Times New Roman" w:hAnsi="Times New Roman" w:cs="Times New Roman"/>
          <w:sz w:val="24"/>
          <w:szCs w:val="24"/>
          <w:lang w:eastAsia="ru-RU"/>
        </w:rPr>
        <w:t>)Победа</w:t>
      </w:r>
      <w:proofErr w:type="gramEnd"/>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15. В каком произведении XX века тема самопожертвования ради людей является центральной?</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«Легенда о Данко» Б) «Кусака» В) «Тихое утро».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16. Кто является автором строк:</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Светить всегда,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светить везде,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до дней последних донца,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светить – и никаких гвоздей!</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Вот лозунг мой -</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и солнца!</w:t>
      </w: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А) С.А. Есенин Б) В.В. Маяковский </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В) В.Я. </w:t>
      </w:r>
      <w:proofErr w:type="spellStart"/>
      <w:r w:rsidRPr="00E80324">
        <w:rPr>
          <w:rFonts w:ascii="Times New Roman" w:eastAsia="Times New Roman" w:hAnsi="Times New Roman" w:cs="Times New Roman"/>
          <w:sz w:val="24"/>
          <w:szCs w:val="24"/>
          <w:lang w:eastAsia="ru-RU"/>
        </w:rPr>
        <w:t>БрюсовГ</w:t>
      </w:r>
      <w:proofErr w:type="spellEnd"/>
      <w:r w:rsidRPr="00E80324">
        <w:rPr>
          <w:rFonts w:ascii="Times New Roman" w:eastAsia="Times New Roman" w:hAnsi="Times New Roman" w:cs="Times New Roman"/>
          <w:sz w:val="24"/>
          <w:szCs w:val="24"/>
          <w:lang w:eastAsia="ru-RU"/>
        </w:rPr>
        <w:t>) Н.М. Рубцов</w:t>
      </w:r>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17. Из какого произведения взят данный отрывок?</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«Собака выла - ровно, настойчиво и безнадёжно. И тому, кто слышал этот вой, казалось, что это стонет и рвётся к свету сама беспросветно тёмная ночь, и хотелось в тепло, к яркому огню, к любящему женскому сердцу».</w:t>
      </w: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Pr="00E80324">
        <w:rPr>
          <w:rFonts w:ascii="Times New Roman" w:eastAsia="Times New Roman" w:hAnsi="Times New Roman" w:cs="Times New Roman"/>
          <w:sz w:val="24"/>
          <w:szCs w:val="24"/>
          <w:lang w:eastAsia="ru-RU"/>
        </w:rPr>
        <w:t xml:space="preserve">) «Кусака» Б) «Юшка» </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«О чём плачут лошади» Г) «Кукла».</w:t>
      </w:r>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18. Какое художественное средство выразительности использует автор?</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Когда волнуется </w:t>
      </w:r>
      <w:r w:rsidRPr="00E80324">
        <w:rPr>
          <w:rFonts w:ascii="Times New Roman" w:eastAsia="Times New Roman" w:hAnsi="Times New Roman" w:cs="Times New Roman"/>
          <w:b/>
          <w:bCs/>
          <w:sz w:val="24"/>
          <w:szCs w:val="24"/>
          <w:lang w:eastAsia="ru-RU"/>
        </w:rPr>
        <w:t>желтеющая</w:t>
      </w:r>
      <w:r w:rsidRPr="00E80324">
        <w:rPr>
          <w:rFonts w:ascii="Times New Roman" w:eastAsia="Times New Roman" w:hAnsi="Times New Roman" w:cs="Times New Roman"/>
          <w:sz w:val="24"/>
          <w:szCs w:val="24"/>
          <w:lang w:eastAsia="ru-RU"/>
        </w:rPr>
        <w:t> нива,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И </w:t>
      </w:r>
      <w:r w:rsidRPr="00E80324">
        <w:rPr>
          <w:rFonts w:ascii="Times New Roman" w:eastAsia="Times New Roman" w:hAnsi="Times New Roman" w:cs="Times New Roman"/>
          <w:b/>
          <w:bCs/>
          <w:sz w:val="24"/>
          <w:szCs w:val="24"/>
          <w:lang w:eastAsia="ru-RU"/>
        </w:rPr>
        <w:t>свежий</w:t>
      </w:r>
      <w:r w:rsidRPr="00E80324">
        <w:rPr>
          <w:rFonts w:ascii="Times New Roman" w:eastAsia="Times New Roman" w:hAnsi="Times New Roman" w:cs="Times New Roman"/>
          <w:sz w:val="24"/>
          <w:szCs w:val="24"/>
          <w:lang w:eastAsia="ru-RU"/>
        </w:rPr>
        <w:t> лес шумит при звуке ветерка,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И прячется в саду малиновая слива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Под тенью </w:t>
      </w:r>
      <w:r w:rsidRPr="00E80324">
        <w:rPr>
          <w:rFonts w:ascii="Times New Roman" w:eastAsia="Times New Roman" w:hAnsi="Times New Roman" w:cs="Times New Roman"/>
          <w:b/>
          <w:bCs/>
          <w:sz w:val="24"/>
          <w:szCs w:val="24"/>
          <w:lang w:eastAsia="ru-RU"/>
        </w:rPr>
        <w:t>сладостной</w:t>
      </w:r>
      <w:r w:rsidRPr="00E80324">
        <w:rPr>
          <w:rFonts w:ascii="Times New Roman" w:eastAsia="Times New Roman" w:hAnsi="Times New Roman" w:cs="Times New Roman"/>
          <w:sz w:val="24"/>
          <w:szCs w:val="24"/>
          <w:lang w:eastAsia="ru-RU"/>
        </w:rPr>
        <w:t> зелёного листка. (М.Ю. Лермонтов)</w:t>
      </w:r>
    </w:p>
    <w:p w:rsidR="00D05229"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19. Какое художественное средство выразительности использует автор?</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Словно ястреб взглянул</w:t>
      </w:r>
      <w:r w:rsidRPr="00E80324">
        <w:rPr>
          <w:rFonts w:ascii="Times New Roman" w:eastAsia="Times New Roman" w:hAnsi="Times New Roman" w:cs="Times New Roman"/>
          <w:sz w:val="24"/>
          <w:szCs w:val="24"/>
          <w:lang w:eastAsia="ru-RU"/>
        </w:rPr>
        <w:t> с высоты небес</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На молодого голубя сизокрылого... (М.Ю. Лермонтов)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20. Дайте </w:t>
      </w:r>
      <w:r w:rsidRPr="00E80324">
        <w:rPr>
          <w:rFonts w:ascii="Times New Roman" w:eastAsia="Times New Roman" w:hAnsi="Times New Roman" w:cs="Times New Roman"/>
          <w:b/>
          <w:bCs/>
          <w:sz w:val="24"/>
          <w:szCs w:val="24"/>
          <w:u w:val="single"/>
          <w:lang w:eastAsia="ru-RU"/>
        </w:rPr>
        <w:t>развернутый</w:t>
      </w:r>
      <w:r w:rsidRPr="00E80324">
        <w:rPr>
          <w:rFonts w:ascii="Times New Roman" w:eastAsia="Times New Roman" w:hAnsi="Times New Roman" w:cs="Times New Roman"/>
          <w:b/>
          <w:bCs/>
          <w:sz w:val="24"/>
          <w:szCs w:val="24"/>
          <w:lang w:eastAsia="ru-RU"/>
        </w:rPr>
        <w:t> ответ на </w:t>
      </w:r>
      <w:r w:rsidRPr="00E80324">
        <w:rPr>
          <w:rFonts w:ascii="Times New Roman" w:eastAsia="Times New Roman" w:hAnsi="Times New Roman" w:cs="Times New Roman"/>
          <w:b/>
          <w:bCs/>
          <w:sz w:val="24"/>
          <w:szCs w:val="24"/>
          <w:u w:val="single"/>
          <w:lang w:eastAsia="ru-RU"/>
        </w:rPr>
        <w:t>один</w:t>
      </w:r>
      <w:r w:rsidRPr="00E80324">
        <w:rPr>
          <w:rFonts w:ascii="Times New Roman" w:eastAsia="Times New Roman" w:hAnsi="Times New Roman" w:cs="Times New Roman"/>
          <w:b/>
          <w:bCs/>
          <w:sz w:val="24"/>
          <w:szCs w:val="24"/>
          <w:lang w:eastAsia="ru-RU"/>
        </w:rPr>
        <w:t> из предложенных вопросов.</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 Нужны ли в жизни сочувствие и сострадание? (по рассказам «Юшка» и «Кусака»)</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Какой герой литературного произведения запомнился и почему?</w:t>
      </w:r>
    </w:p>
    <w:p w:rsidR="00D05229" w:rsidRPr="00DF79C1"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D05229" w:rsidRDefault="00D05229" w:rsidP="00D05229">
      <w:pPr>
        <w:shd w:val="clear" w:color="auto" w:fill="FFFFFF"/>
        <w:spacing w:after="0" w:line="240" w:lineRule="auto"/>
        <w:jc w:val="center"/>
        <w:rPr>
          <w:rFonts w:ascii="Times New Roman" w:eastAsia="Times New Roman" w:hAnsi="Times New Roman" w:cs="Times New Roman"/>
          <w:color w:val="000000"/>
          <w:sz w:val="28"/>
          <w:szCs w:val="24"/>
          <w:lang w:eastAsia="ru-RU"/>
        </w:rPr>
      </w:pPr>
      <w:r w:rsidRPr="00D05229">
        <w:rPr>
          <w:rFonts w:ascii="Times New Roman" w:eastAsia="Times New Roman" w:hAnsi="Times New Roman" w:cs="Times New Roman"/>
          <w:b/>
          <w:bCs/>
          <w:color w:val="000000"/>
          <w:sz w:val="28"/>
          <w:szCs w:val="24"/>
          <w:lang w:eastAsia="ru-RU"/>
        </w:rPr>
        <w:t>Итоговая контрольная работа по литературе.7 класс</w:t>
      </w:r>
    </w:p>
    <w:p w:rsidR="00D05229" w:rsidRPr="00D05229" w:rsidRDefault="00D05229" w:rsidP="00D05229">
      <w:pPr>
        <w:shd w:val="clear" w:color="auto" w:fill="FFFFFF"/>
        <w:spacing w:after="0" w:line="240" w:lineRule="auto"/>
        <w:jc w:val="center"/>
        <w:rPr>
          <w:rFonts w:ascii="Times New Roman" w:eastAsia="Times New Roman" w:hAnsi="Times New Roman" w:cs="Times New Roman"/>
          <w:color w:val="000000"/>
          <w:sz w:val="28"/>
          <w:szCs w:val="24"/>
          <w:lang w:eastAsia="ru-RU"/>
        </w:rPr>
      </w:pPr>
      <w:r>
        <w:rPr>
          <w:rFonts w:ascii="Times New Roman" w:eastAsia="Times New Roman" w:hAnsi="Times New Roman" w:cs="Times New Roman"/>
          <w:b/>
          <w:bCs/>
          <w:color w:val="000000"/>
          <w:sz w:val="28"/>
          <w:szCs w:val="24"/>
          <w:lang w:eastAsia="ru-RU"/>
        </w:rPr>
        <w:lastRenderedPageBreak/>
        <w:t xml:space="preserve">2 </w:t>
      </w:r>
      <w:r w:rsidRPr="00D05229">
        <w:rPr>
          <w:rFonts w:ascii="Times New Roman" w:eastAsia="Times New Roman" w:hAnsi="Times New Roman" w:cs="Times New Roman"/>
          <w:b/>
          <w:bCs/>
          <w:color w:val="000000"/>
          <w:sz w:val="28"/>
          <w:szCs w:val="24"/>
          <w:lang w:eastAsia="ru-RU"/>
        </w:rPr>
        <w:t>вариант</w:t>
      </w:r>
    </w:p>
    <w:p w:rsidR="00D05229" w:rsidRPr="00E80324" w:rsidRDefault="00D05229" w:rsidP="00D05229">
      <w:pPr>
        <w:shd w:val="clear" w:color="auto" w:fill="FFFFFF"/>
        <w:spacing w:after="300" w:line="240" w:lineRule="auto"/>
        <w:rPr>
          <w:rFonts w:ascii="Times New Roman" w:eastAsia="Times New Roman" w:hAnsi="Times New Roman" w:cs="Times New Roman"/>
          <w:b/>
          <w:sz w:val="24"/>
          <w:szCs w:val="24"/>
          <w:lang w:eastAsia="ru-RU"/>
        </w:rPr>
      </w:pPr>
      <w:r w:rsidRPr="00DF79C1">
        <w:rPr>
          <w:rFonts w:ascii="Times New Roman" w:eastAsia="Times New Roman" w:hAnsi="Times New Roman" w:cs="Times New Roman"/>
          <w:b/>
          <w:sz w:val="24"/>
          <w:szCs w:val="24"/>
          <w:lang w:eastAsia="ru-RU"/>
        </w:rPr>
        <w:t>1</w:t>
      </w:r>
      <w:r w:rsidRPr="00E80324">
        <w:rPr>
          <w:rFonts w:ascii="Times New Roman" w:eastAsia="Times New Roman" w:hAnsi="Times New Roman" w:cs="Times New Roman"/>
          <w:b/>
          <w:sz w:val="24"/>
          <w:szCs w:val="24"/>
          <w:lang w:eastAsia="ru-RU"/>
        </w:rPr>
        <w:t>. Соотнесите термин и определение.</w:t>
      </w:r>
    </w:p>
    <w:tbl>
      <w:tblPr>
        <w:tblW w:w="10710" w:type="dxa"/>
        <w:shd w:val="clear" w:color="auto" w:fill="FFFFFF"/>
        <w:tblCellMar>
          <w:left w:w="0" w:type="dxa"/>
          <w:right w:w="0" w:type="dxa"/>
        </w:tblCellMar>
        <w:tblLook w:val="04A0" w:firstRow="1" w:lastRow="0" w:firstColumn="1" w:lastColumn="0" w:noHBand="0" w:noVBand="1"/>
      </w:tblPr>
      <w:tblGrid>
        <w:gridCol w:w="3492"/>
        <w:gridCol w:w="7218"/>
      </w:tblGrid>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 сатира</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иносказание</w:t>
            </w:r>
          </w:p>
        </w:tc>
      </w:tr>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композиция</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комическое обличение пороков общества и человека</w:t>
            </w:r>
          </w:p>
        </w:tc>
      </w:tr>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3) интерьер</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построение художественного произведения</w:t>
            </w:r>
          </w:p>
        </w:tc>
      </w:tr>
      <w:tr w:rsidR="00D05229" w:rsidRPr="00DF79C1" w:rsidTr="00402D7D">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4) аллегория</w:t>
            </w:r>
          </w:p>
        </w:tc>
        <w:tc>
          <w:tcPr>
            <w:tcW w:w="7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изображение предметной обстановки в художественном произведении</w:t>
            </w:r>
          </w:p>
        </w:tc>
      </w:tr>
    </w:tbl>
    <w:p w:rsidR="00D05229" w:rsidRPr="00E80324" w:rsidRDefault="00D05229" w:rsidP="00D05229">
      <w:pPr>
        <w:shd w:val="clear" w:color="auto" w:fill="FFFFFF"/>
        <w:spacing w:after="300" w:line="240" w:lineRule="auto"/>
        <w:rPr>
          <w:rFonts w:ascii="Times New Roman" w:eastAsia="Times New Roman" w:hAnsi="Times New Roman" w:cs="Times New Roman"/>
          <w:b/>
          <w:sz w:val="24"/>
          <w:szCs w:val="24"/>
          <w:lang w:eastAsia="ru-RU"/>
        </w:rPr>
      </w:pPr>
      <w:r w:rsidRPr="00DF79C1">
        <w:rPr>
          <w:rFonts w:ascii="Times New Roman" w:eastAsia="Times New Roman" w:hAnsi="Times New Roman" w:cs="Times New Roman"/>
          <w:b/>
          <w:sz w:val="24"/>
          <w:szCs w:val="24"/>
          <w:lang w:eastAsia="ru-RU"/>
        </w:rPr>
        <w:t>2</w:t>
      </w:r>
      <w:r w:rsidRPr="00E80324">
        <w:rPr>
          <w:rFonts w:ascii="Times New Roman" w:eastAsia="Times New Roman" w:hAnsi="Times New Roman" w:cs="Times New Roman"/>
          <w:b/>
          <w:sz w:val="24"/>
          <w:szCs w:val="24"/>
          <w:lang w:eastAsia="ru-RU"/>
        </w:rPr>
        <w:t>. Соотнесите автора и произведение.</w:t>
      </w:r>
    </w:p>
    <w:tbl>
      <w:tblPr>
        <w:tblW w:w="9585" w:type="dxa"/>
        <w:shd w:val="clear" w:color="auto" w:fill="FFFFFF"/>
        <w:tblCellMar>
          <w:left w:w="0" w:type="dxa"/>
          <w:right w:w="0" w:type="dxa"/>
        </w:tblCellMar>
        <w:tblLook w:val="04A0" w:firstRow="1" w:lastRow="0" w:firstColumn="1" w:lastColumn="0" w:noHBand="0" w:noVBand="1"/>
      </w:tblPr>
      <w:tblGrid>
        <w:gridCol w:w="3714"/>
        <w:gridCol w:w="5871"/>
      </w:tblGrid>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 А. С. Пушкин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«Юшка»</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М.Ю. Лермонтов</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«Легенда о Данко»</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3. М. Горький</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«Цифры»</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4. А.П. Платонов</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«Песня про… купца Калашникова»</w:t>
            </w:r>
          </w:p>
        </w:tc>
      </w:tr>
      <w:tr w:rsidR="00D05229" w:rsidRPr="00DF79C1" w:rsidTr="00402D7D">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5. И.А. Бунин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Д) «Медный всадник»</w:t>
            </w:r>
          </w:p>
        </w:tc>
      </w:tr>
    </w:tbl>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 xml:space="preserve">3. Выберите правильный ответ. Почему </w:t>
      </w:r>
      <w:proofErr w:type="spellStart"/>
      <w:r w:rsidRPr="00E80324">
        <w:rPr>
          <w:rFonts w:ascii="Times New Roman" w:eastAsia="Times New Roman" w:hAnsi="Times New Roman" w:cs="Times New Roman"/>
          <w:b/>
          <w:bCs/>
          <w:sz w:val="24"/>
          <w:szCs w:val="24"/>
          <w:lang w:eastAsia="ru-RU"/>
        </w:rPr>
        <w:t>Андрий</w:t>
      </w:r>
      <w:proofErr w:type="spellEnd"/>
      <w:r w:rsidRPr="00E80324">
        <w:rPr>
          <w:rFonts w:ascii="Times New Roman" w:eastAsia="Times New Roman" w:hAnsi="Times New Roman" w:cs="Times New Roman"/>
          <w:b/>
          <w:bCs/>
          <w:sz w:val="24"/>
          <w:szCs w:val="24"/>
          <w:lang w:eastAsia="ru-RU"/>
        </w:rPr>
        <w:t xml:space="preserve"> в повести </w:t>
      </w:r>
      <w:proofErr w:type="spellStart"/>
      <w:r w:rsidRPr="00E80324">
        <w:rPr>
          <w:rFonts w:ascii="Times New Roman" w:eastAsia="Times New Roman" w:hAnsi="Times New Roman" w:cs="Times New Roman"/>
          <w:b/>
          <w:bCs/>
          <w:sz w:val="24"/>
          <w:szCs w:val="24"/>
          <w:lang w:eastAsia="ru-RU"/>
        </w:rPr>
        <w:t>Н.В.Гоголя</w:t>
      </w:r>
      <w:proofErr w:type="spellEnd"/>
      <w:r w:rsidRPr="00E80324">
        <w:rPr>
          <w:rFonts w:ascii="Times New Roman" w:eastAsia="Times New Roman" w:hAnsi="Times New Roman" w:cs="Times New Roman"/>
          <w:b/>
          <w:bCs/>
          <w:sz w:val="24"/>
          <w:szCs w:val="24"/>
          <w:lang w:eastAsia="ru-RU"/>
        </w:rPr>
        <w:t xml:space="preserve"> «Тарас Бульба» оказался способен на предательство?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из-за любви к полячке;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из-за пылкого горячего характера;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не любил Запорожскую Сечь;</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из-за трусости.</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4. Установите соответствие: персонаж – произведение: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1) </w:t>
      </w:r>
      <w:proofErr w:type="spellStart"/>
      <w:r w:rsidRPr="00E80324">
        <w:rPr>
          <w:rFonts w:ascii="Times New Roman" w:eastAsia="Times New Roman" w:hAnsi="Times New Roman" w:cs="Times New Roman"/>
          <w:sz w:val="24"/>
          <w:szCs w:val="24"/>
          <w:lang w:eastAsia="ru-RU"/>
        </w:rPr>
        <w:t>КирибеевичА</w:t>
      </w:r>
      <w:proofErr w:type="spellEnd"/>
      <w:r w:rsidRPr="00E80324">
        <w:rPr>
          <w:rFonts w:ascii="Times New Roman" w:eastAsia="Times New Roman" w:hAnsi="Times New Roman" w:cs="Times New Roman"/>
          <w:sz w:val="24"/>
          <w:szCs w:val="24"/>
          <w:lang w:eastAsia="ru-RU"/>
        </w:rPr>
        <w:t>) «Кусака»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Николенька Иртеньев Б) «Детство»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3) Самсон </w:t>
      </w:r>
      <w:proofErr w:type="spellStart"/>
      <w:r w:rsidRPr="00E80324">
        <w:rPr>
          <w:rFonts w:ascii="Times New Roman" w:eastAsia="Times New Roman" w:hAnsi="Times New Roman" w:cs="Times New Roman"/>
          <w:sz w:val="24"/>
          <w:szCs w:val="24"/>
          <w:lang w:eastAsia="ru-RU"/>
        </w:rPr>
        <w:t>ВыринВ</w:t>
      </w:r>
      <w:proofErr w:type="spellEnd"/>
      <w:r w:rsidRPr="00E80324">
        <w:rPr>
          <w:rFonts w:ascii="Times New Roman" w:eastAsia="Times New Roman" w:hAnsi="Times New Roman" w:cs="Times New Roman"/>
          <w:sz w:val="24"/>
          <w:szCs w:val="24"/>
          <w:lang w:eastAsia="ru-RU"/>
        </w:rPr>
        <w:t>) «Песня про купца Калашникова»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4) Лёля Г) «Станционный смотритель»</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5.</w:t>
      </w:r>
      <w:r w:rsidRPr="00E80324">
        <w:rPr>
          <w:rFonts w:ascii="Times New Roman" w:eastAsia="Times New Roman" w:hAnsi="Times New Roman" w:cs="Times New Roman"/>
          <w:sz w:val="24"/>
          <w:szCs w:val="24"/>
          <w:lang w:eastAsia="ru-RU"/>
        </w:rPr>
        <w:t> </w:t>
      </w:r>
      <w:r w:rsidRPr="00E80324">
        <w:rPr>
          <w:rFonts w:ascii="Times New Roman" w:eastAsia="Times New Roman" w:hAnsi="Times New Roman" w:cs="Times New Roman"/>
          <w:b/>
          <w:bCs/>
          <w:sz w:val="24"/>
          <w:szCs w:val="24"/>
          <w:lang w:eastAsia="ru-RU"/>
        </w:rPr>
        <w:t>В каком произведении А.С. Пушкина есть такие строки?</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Еще одно, последнее сказанье -</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И летопись окончена моя,</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Исполнен долг, завещанный от бога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Мне, грешному. Недаром многих лет</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lastRenderedPageBreak/>
        <w:t>Свидетелем господь меня поставил…</w:t>
      </w:r>
    </w:p>
    <w:p w:rsidR="00D05229" w:rsidRPr="00DF79C1"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А) «Песнь о вещем Олеге» Б) «Полтава» </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«Медный всадник» Г) «Борис Годунов»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6. Почему народная память сохранила образ Калашникова?</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он был непобедимым воином Б) он не побоялся вступиться за честь семьи</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он защитил младших братьев Г) он спас Родину от врагов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7. Какие произведения принадлежат А.П. Чехову?</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«Дикий помещик» Г) «Повесть о том, как один мужик двух генералов прокормил»</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«Толстый и тонкий» Д) «Хамелеон»</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«Смерть чиновника»</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8. Установите соответствие: произведение – жанр:</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DF79C1">
        <w:rPr>
          <w:rFonts w:ascii="Times New Roman" w:eastAsia="Times New Roman" w:hAnsi="Times New Roman" w:cs="Times New Roman"/>
          <w:sz w:val="24"/>
          <w:szCs w:val="24"/>
          <w:lang w:eastAsia="ru-RU"/>
        </w:rPr>
        <w:t>1)</w:t>
      </w:r>
      <w:r w:rsidRPr="00E80324">
        <w:rPr>
          <w:rFonts w:ascii="Times New Roman" w:eastAsia="Times New Roman" w:hAnsi="Times New Roman" w:cs="Times New Roman"/>
          <w:sz w:val="24"/>
          <w:szCs w:val="24"/>
          <w:lang w:eastAsia="ru-RU"/>
        </w:rPr>
        <w:t>«Благовест» А) поэма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«Кукла» Б) рассказ</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3) «Детство» В) стихотворение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4)«Медный всадник» Г) былина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5) «</w:t>
      </w:r>
      <w:proofErr w:type="spellStart"/>
      <w:r w:rsidRPr="00E80324">
        <w:rPr>
          <w:rFonts w:ascii="Times New Roman" w:eastAsia="Times New Roman" w:hAnsi="Times New Roman" w:cs="Times New Roman"/>
          <w:sz w:val="24"/>
          <w:szCs w:val="24"/>
          <w:lang w:eastAsia="ru-RU"/>
        </w:rPr>
        <w:t>Вольга</w:t>
      </w:r>
      <w:proofErr w:type="spellEnd"/>
      <w:r w:rsidRPr="00E80324">
        <w:rPr>
          <w:rFonts w:ascii="Times New Roman" w:eastAsia="Times New Roman" w:hAnsi="Times New Roman" w:cs="Times New Roman"/>
          <w:sz w:val="24"/>
          <w:szCs w:val="24"/>
          <w:lang w:eastAsia="ru-RU"/>
        </w:rPr>
        <w:t xml:space="preserve"> и Микула </w:t>
      </w:r>
      <w:proofErr w:type="spellStart"/>
      <w:r w:rsidRPr="00E80324">
        <w:rPr>
          <w:rFonts w:ascii="Times New Roman" w:eastAsia="Times New Roman" w:hAnsi="Times New Roman" w:cs="Times New Roman"/>
          <w:sz w:val="24"/>
          <w:szCs w:val="24"/>
          <w:lang w:eastAsia="ru-RU"/>
        </w:rPr>
        <w:t>Селянинович</w:t>
      </w:r>
      <w:proofErr w:type="spellEnd"/>
      <w:r w:rsidRPr="00E80324">
        <w:rPr>
          <w:rFonts w:ascii="Times New Roman" w:eastAsia="Times New Roman" w:hAnsi="Times New Roman" w:cs="Times New Roman"/>
          <w:sz w:val="24"/>
          <w:szCs w:val="24"/>
          <w:lang w:eastAsia="ru-RU"/>
        </w:rPr>
        <w:t>» Д) повесть</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9. Кто является автором стихотворения в прозе «Русский язык»?</w:t>
      </w:r>
    </w:p>
    <w:p w:rsidR="00D05229" w:rsidRPr="00DF79C1"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А) Н.А. Некрасов Б) И.С. Тургенев </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М.Е. Салтыков-Щедрин Г) А.П. Чехов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10. Что такое гипербола?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А)</w:t>
      </w:r>
      <w:r w:rsidRPr="00E80324">
        <w:rPr>
          <w:rFonts w:ascii="Times New Roman" w:eastAsia="Times New Roman" w:hAnsi="Times New Roman" w:cs="Times New Roman"/>
          <w:sz w:val="24"/>
          <w:szCs w:val="24"/>
          <w:lang w:eastAsia="ru-RU"/>
        </w:rPr>
        <w:t> Преувеличение чего-либо Б) Красочное описание</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Слово, употребленное в переносном значении Г) Саркастический смех</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11. В «Песне о вещем Олеге» волхвы предсказали смерть Олегу от?</w:t>
      </w:r>
    </w:p>
    <w:p w:rsidR="00D05229" w:rsidRPr="00DF79C1"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А) </w:t>
      </w:r>
      <w:r w:rsidRPr="00E80324">
        <w:rPr>
          <w:rFonts w:ascii="Times New Roman" w:eastAsia="Times New Roman" w:hAnsi="Times New Roman" w:cs="Times New Roman"/>
          <w:sz w:val="24"/>
          <w:szCs w:val="24"/>
          <w:lang w:eastAsia="ru-RU"/>
        </w:rPr>
        <w:t>от копья врага Б) от коня своего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 В) от </w:t>
      </w:r>
      <w:proofErr w:type="spellStart"/>
      <w:r w:rsidRPr="00E80324">
        <w:rPr>
          <w:rFonts w:ascii="Times New Roman" w:eastAsia="Times New Roman" w:hAnsi="Times New Roman" w:cs="Times New Roman"/>
          <w:sz w:val="24"/>
          <w:szCs w:val="24"/>
          <w:lang w:eastAsia="ru-RU"/>
        </w:rPr>
        <w:t>старостиГ</w:t>
      </w:r>
      <w:proofErr w:type="spellEnd"/>
      <w:r w:rsidRPr="00E80324">
        <w:rPr>
          <w:rFonts w:ascii="Times New Roman" w:eastAsia="Times New Roman" w:hAnsi="Times New Roman" w:cs="Times New Roman"/>
          <w:sz w:val="24"/>
          <w:szCs w:val="24"/>
          <w:lang w:eastAsia="ru-RU"/>
        </w:rPr>
        <w:t>) от предательства дружины</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12. В каком произведении алые маки напомнили матери жизнь ее сына «короткую, но яркую»?</w:t>
      </w:r>
    </w:p>
    <w:p w:rsidR="00D05229" w:rsidRPr="00DF79C1"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А) </w:t>
      </w:r>
      <w:r w:rsidRPr="00E80324">
        <w:rPr>
          <w:rFonts w:ascii="Times New Roman" w:eastAsia="Times New Roman" w:hAnsi="Times New Roman" w:cs="Times New Roman"/>
          <w:sz w:val="24"/>
          <w:szCs w:val="24"/>
          <w:lang w:eastAsia="ru-RU"/>
        </w:rPr>
        <w:t>«Кусака» Б) «Живое пламя»</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 В) «</w:t>
      </w:r>
      <w:proofErr w:type="spellStart"/>
      <w:proofErr w:type="gramStart"/>
      <w:r w:rsidRPr="00E80324">
        <w:rPr>
          <w:rFonts w:ascii="Times New Roman" w:eastAsia="Times New Roman" w:hAnsi="Times New Roman" w:cs="Times New Roman"/>
          <w:sz w:val="24"/>
          <w:szCs w:val="24"/>
          <w:lang w:eastAsia="ru-RU"/>
        </w:rPr>
        <w:t>Кукла»Г</w:t>
      </w:r>
      <w:proofErr w:type="spellEnd"/>
      <w:proofErr w:type="gramEnd"/>
      <w:r w:rsidRPr="00E80324">
        <w:rPr>
          <w:rFonts w:ascii="Times New Roman" w:eastAsia="Times New Roman" w:hAnsi="Times New Roman" w:cs="Times New Roman"/>
          <w:sz w:val="24"/>
          <w:szCs w:val="24"/>
          <w:lang w:eastAsia="ru-RU"/>
        </w:rPr>
        <w:t>) «Тарас Бульба»</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13. Фольклор – это: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roofErr w:type="gramStart"/>
      <w:r w:rsidRPr="00E80324">
        <w:rPr>
          <w:rFonts w:ascii="Times New Roman" w:eastAsia="Times New Roman" w:hAnsi="Times New Roman" w:cs="Times New Roman"/>
          <w:bCs/>
          <w:sz w:val="24"/>
          <w:szCs w:val="24"/>
          <w:lang w:eastAsia="ru-RU"/>
        </w:rPr>
        <w:t>А)</w:t>
      </w:r>
      <w:r w:rsidRPr="00E80324">
        <w:rPr>
          <w:rFonts w:ascii="Times New Roman" w:eastAsia="Times New Roman" w:hAnsi="Times New Roman" w:cs="Times New Roman"/>
          <w:sz w:val="24"/>
          <w:szCs w:val="24"/>
          <w:lang w:eastAsia="ru-RU"/>
        </w:rPr>
        <w:t>Устное</w:t>
      </w:r>
      <w:proofErr w:type="gramEnd"/>
      <w:r w:rsidRPr="00E80324">
        <w:rPr>
          <w:rFonts w:ascii="Times New Roman" w:eastAsia="Times New Roman" w:hAnsi="Times New Roman" w:cs="Times New Roman"/>
          <w:sz w:val="24"/>
          <w:szCs w:val="24"/>
          <w:lang w:eastAsia="ru-RU"/>
        </w:rPr>
        <w:t xml:space="preserve"> народное творчество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Художественная литература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Жанр литературы</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Жанр устного народного творчества.</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 xml:space="preserve">14. </w:t>
      </w:r>
      <w:proofErr w:type="gramStart"/>
      <w:r w:rsidRPr="00E80324">
        <w:rPr>
          <w:rFonts w:ascii="Times New Roman" w:eastAsia="Times New Roman" w:hAnsi="Times New Roman" w:cs="Times New Roman"/>
          <w:b/>
          <w:bCs/>
          <w:sz w:val="24"/>
          <w:szCs w:val="24"/>
          <w:lang w:eastAsia="ru-RU"/>
        </w:rPr>
        <w:t>« Прошел</w:t>
      </w:r>
      <w:proofErr w:type="gramEnd"/>
      <w:r w:rsidRPr="00E80324">
        <w:rPr>
          <w:rFonts w:ascii="Times New Roman" w:eastAsia="Times New Roman" w:hAnsi="Times New Roman" w:cs="Times New Roman"/>
          <w:b/>
          <w:bCs/>
          <w:sz w:val="24"/>
          <w:szCs w:val="24"/>
          <w:lang w:eastAsia="ru-RU"/>
        </w:rPr>
        <w:t xml:space="preserve"> день, прошел другой; мужичина до того изловчился, что даже стал в пригоршне суп варить» - это отрывок из произведения М.Е. Салтыкова-Щедрина: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«Дикий помещик»</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«Премудрый пескарь»</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«Повесть о том, как один мужик двух генералов прокормил»</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 «Медведь на воеводстве»</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15. Авторы двух разных, но одноименных произведений: «Детство»?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 И.С. Тургенев, Н.А. Некрасов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В.В. Маяковский, М. Горький</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Л.Н. Толстой, М. Горький</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Г) </w:t>
      </w:r>
      <w:proofErr w:type="spellStart"/>
      <w:r w:rsidRPr="00E80324">
        <w:rPr>
          <w:rFonts w:ascii="Times New Roman" w:eastAsia="Times New Roman" w:hAnsi="Times New Roman" w:cs="Times New Roman"/>
          <w:sz w:val="24"/>
          <w:szCs w:val="24"/>
          <w:lang w:eastAsia="ru-RU"/>
        </w:rPr>
        <w:t>Л.Н.Толстой</w:t>
      </w:r>
      <w:proofErr w:type="spellEnd"/>
      <w:r w:rsidRPr="00E80324">
        <w:rPr>
          <w:rFonts w:ascii="Times New Roman" w:eastAsia="Times New Roman" w:hAnsi="Times New Roman" w:cs="Times New Roman"/>
          <w:sz w:val="24"/>
          <w:szCs w:val="24"/>
          <w:lang w:eastAsia="ru-RU"/>
        </w:rPr>
        <w:t xml:space="preserve"> и </w:t>
      </w:r>
      <w:proofErr w:type="spellStart"/>
      <w:r w:rsidRPr="00E80324">
        <w:rPr>
          <w:rFonts w:ascii="Times New Roman" w:eastAsia="Times New Roman" w:hAnsi="Times New Roman" w:cs="Times New Roman"/>
          <w:sz w:val="24"/>
          <w:szCs w:val="24"/>
          <w:lang w:eastAsia="ru-RU"/>
        </w:rPr>
        <w:t>И.С.Тургенев</w:t>
      </w:r>
      <w:proofErr w:type="spellEnd"/>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16. Кто является автором строк:</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Лошадь, не надо.</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Лошадь, слушайте -</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чего вы думаете, что вы </w:t>
      </w:r>
      <w:proofErr w:type="spellStart"/>
      <w:r w:rsidRPr="00E80324">
        <w:rPr>
          <w:rFonts w:ascii="Times New Roman" w:eastAsia="Times New Roman" w:hAnsi="Times New Roman" w:cs="Times New Roman"/>
          <w:sz w:val="24"/>
          <w:szCs w:val="24"/>
          <w:lang w:eastAsia="ru-RU"/>
        </w:rPr>
        <w:t>сихплоше</w:t>
      </w:r>
      <w:proofErr w:type="spellEnd"/>
      <w:r w:rsidRPr="00E80324">
        <w:rPr>
          <w:rFonts w:ascii="Times New Roman" w:eastAsia="Times New Roman" w:hAnsi="Times New Roman" w:cs="Times New Roman"/>
          <w:sz w:val="24"/>
          <w:szCs w:val="24"/>
          <w:lang w:eastAsia="ru-RU"/>
        </w:rPr>
        <w:t>?</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Деточка,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все мы немножко лошади,</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каждый из нас по-своему лошадь.</w:t>
      </w:r>
    </w:p>
    <w:p w:rsidR="00D05229" w:rsidRPr="00DF79C1"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А) Н.М. </w:t>
      </w:r>
      <w:proofErr w:type="spellStart"/>
      <w:r w:rsidRPr="00E80324">
        <w:rPr>
          <w:rFonts w:ascii="Times New Roman" w:eastAsia="Times New Roman" w:hAnsi="Times New Roman" w:cs="Times New Roman"/>
          <w:sz w:val="24"/>
          <w:szCs w:val="24"/>
          <w:lang w:eastAsia="ru-RU"/>
        </w:rPr>
        <w:t>РубцовБ</w:t>
      </w:r>
      <w:proofErr w:type="spellEnd"/>
      <w:r w:rsidRPr="00E80324">
        <w:rPr>
          <w:rFonts w:ascii="Times New Roman" w:eastAsia="Times New Roman" w:hAnsi="Times New Roman" w:cs="Times New Roman"/>
          <w:sz w:val="24"/>
          <w:szCs w:val="24"/>
          <w:lang w:eastAsia="ru-RU"/>
        </w:rPr>
        <w:t>) В.Я. Брюсов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 В) В.В. Маяковский Г) С.А. Есенин</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17. Из какого произведения взят этот отрывок?</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«Оно пылало так ярко, как солнце, и ярче солнца, и весь лес замолчал, освещённый этим факелом великой любви к людям, а тьма разлетелась от света его и там, глубоко в лесу, дрожащая, впала в гнилой зев болота. Люди же, изумлённые, стали как камни».</w:t>
      </w:r>
    </w:p>
    <w:p w:rsidR="00D05229" w:rsidRPr="00DF79C1"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А) «Юшка» Б) «Детство» </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 «Данко» Г) «Станционный смотритель»</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18. Какое художественное средство выразительности использует автор?</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Люблю тебя, Петра творенье,</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Люблю твой </w:t>
      </w:r>
      <w:r w:rsidRPr="00E80324">
        <w:rPr>
          <w:rFonts w:ascii="Times New Roman" w:eastAsia="Times New Roman" w:hAnsi="Times New Roman" w:cs="Times New Roman"/>
          <w:b/>
          <w:bCs/>
          <w:sz w:val="24"/>
          <w:szCs w:val="24"/>
          <w:lang w:eastAsia="ru-RU"/>
        </w:rPr>
        <w:t>строгий, стройный</w:t>
      </w:r>
      <w:r w:rsidRPr="00E80324">
        <w:rPr>
          <w:rFonts w:ascii="Times New Roman" w:eastAsia="Times New Roman" w:hAnsi="Times New Roman" w:cs="Times New Roman"/>
          <w:sz w:val="24"/>
          <w:szCs w:val="24"/>
          <w:lang w:eastAsia="ru-RU"/>
        </w:rPr>
        <w:t> вид,</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Невы </w:t>
      </w:r>
      <w:r w:rsidRPr="00E80324">
        <w:rPr>
          <w:rFonts w:ascii="Times New Roman" w:eastAsia="Times New Roman" w:hAnsi="Times New Roman" w:cs="Times New Roman"/>
          <w:b/>
          <w:bCs/>
          <w:sz w:val="24"/>
          <w:szCs w:val="24"/>
          <w:lang w:eastAsia="ru-RU"/>
        </w:rPr>
        <w:t>державное </w:t>
      </w:r>
      <w:r w:rsidRPr="00E80324">
        <w:rPr>
          <w:rFonts w:ascii="Times New Roman" w:eastAsia="Times New Roman" w:hAnsi="Times New Roman" w:cs="Times New Roman"/>
          <w:sz w:val="24"/>
          <w:szCs w:val="24"/>
          <w:lang w:eastAsia="ru-RU"/>
        </w:rPr>
        <w:t>теченье,</w:t>
      </w:r>
    </w:p>
    <w:p w:rsidR="00D05229" w:rsidRPr="00E80324" w:rsidRDefault="00D05229" w:rsidP="00D05229">
      <w:pPr>
        <w:shd w:val="clear" w:color="auto" w:fill="FFFFFF"/>
        <w:spacing w:after="30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Береговой её гранит. (А.С. Пушкин)</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19. Какое художественное средство выразительности использует автор?</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xml:space="preserve">И услышав то, </w:t>
      </w:r>
      <w:proofErr w:type="spellStart"/>
      <w:r w:rsidRPr="00E80324">
        <w:rPr>
          <w:rFonts w:ascii="Times New Roman" w:eastAsia="Times New Roman" w:hAnsi="Times New Roman" w:cs="Times New Roman"/>
          <w:sz w:val="24"/>
          <w:szCs w:val="24"/>
          <w:lang w:eastAsia="ru-RU"/>
        </w:rPr>
        <w:t>Кирибеевич</w:t>
      </w:r>
      <w:proofErr w:type="spellEnd"/>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Cs/>
          <w:sz w:val="24"/>
          <w:szCs w:val="24"/>
          <w:lang w:eastAsia="ru-RU"/>
        </w:rPr>
        <w:t>Побледнел в лице, как осенний снег...</w:t>
      </w:r>
      <w:r w:rsidRPr="00E80324">
        <w:rPr>
          <w:rFonts w:ascii="Times New Roman" w:eastAsia="Times New Roman" w:hAnsi="Times New Roman" w:cs="Times New Roman"/>
          <w:sz w:val="24"/>
          <w:szCs w:val="24"/>
          <w:lang w:eastAsia="ru-RU"/>
        </w:rPr>
        <w:t> (М.Ю. Лермонтов)</w:t>
      </w:r>
    </w:p>
    <w:p w:rsidR="00D05229" w:rsidRPr="00DF79C1" w:rsidRDefault="00D05229" w:rsidP="00D05229">
      <w:pPr>
        <w:shd w:val="clear" w:color="auto" w:fill="FFFFFF"/>
        <w:spacing w:after="0" w:line="240" w:lineRule="auto"/>
        <w:rPr>
          <w:rFonts w:ascii="Times New Roman" w:eastAsia="Times New Roman" w:hAnsi="Times New Roman" w:cs="Times New Roman"/>
          <w:b/>
          <w:bCs/>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b/>
          <w:bCs/>
          <w:sz w:val="24"/>
          <w:szCs w:val="24"/>
          <w:lang w:eastAsia="ru-RU"/>
        </w:rPr>
        <w:t>20. Дайте </w:t>
      </w:r>
      <w:r w:rsidRPr="00E80324">
        <w:rPr>
          <w:rFonts w:ascii="Times New Roman" w:eastAsia="Times New Roman" w:hAnsi="Times New Roman" w:cs="Times New Roman"/>
          <w:b/>
          <w:bCs/>
          <w:sz w:val="24"/>
          <w:szCs w:val="24"/>
          <w:u w:val="single"/>
          <w:lang w:eastAsia="ru-RU"/>
        </w:rPr>
        <w:t>развернутый</w:t>
      </w:r>
      <w:r w:rsidRPr="00E80324">
        <w:rPr>
          <w:rFonts w:ascii="Times New Roman" w:eastAsia="Times New Roman" w:hAnsi="Times New Roman" w:cs="Times New Roman"/>
          <w:b/>
          <w:bCs/>
          <w:sz w:val="24"/>
          <w:szCs w:val="24"/>
          <w:lang w:eastAsia="ru-RU"/>
        </w:rPr>
        <w:t> ответ на </w:t>
      </w:r>
      <w:r w:rsidRPr="00E80324">
        <w:rPr>
          <w:rFonts w:ascii="Times New Roman" w:eastAsia="Times New Roman" w:hAnsi="Times New Roman" w:cs="Times New Roman"/>
          <w:b/>
          <w:bCs/>
          <w:sz w:val="24"/>
          <w:szCs w:val="24"/>
          <w:u w:val="single"/>
          <w:lang w:eastAsia="ru-RU"/>
        </w:rPr>
        <w:t>один</w:t>
      </w:r>
      <w:r w:rsidRPr="00E80324">
        <w:rPr>
          <w:rFonts w:ascii="Times New Roman" w:eastAsia="Times New Roman" w:hAnsi="Times New Roman" w:cs="Times New Roman"/>
          <w:b/>
          <w:bCs/>
          <w:sz w:val="24"/>
          <w:szCs w:val="24"/>
          <w:lang w:eastAsia="ru-RU"/>
        </w:rPr>
        <w:t> из предложенных вопросов.</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 Нужны ли в жизни сочувствие и сострадание? (по рассказам «Юшка» и «Кусака»)</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Какой герой литературного произведения запомнился и почему?</w:t>
      </w: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p>
    <w:p w:rsidR="00D05229" w:rsidRPr="00E80324" w:rsidRDefault="00D05229" w:rsidP="00D05229">
      <w:pPr>
        <w:shd w:val="clear" w:color="auto" w:fill="FFFFFF"/>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КЛЮЧ к тесту</w:t>
      </w:r>
    </w:p>
    <w:tbl>
      <w:tblPr>
        <w:tblW w:w="10695" w:type="dxa"/>
        <w:shd w:val="clear" w:color="auto" w:fill="FFFFFF"/>
        <w:tblCellMar>
          <w:left w:w="0" w:type="dxa"/>
          <w:right w:w="0" w:type="dxa"/>
        </w:tblCellMar>
        <w:tblLook w:val="04A0" w:firstRow="1" w:lastRow="0" w:firstColumn="1" w:lastColumn="0" w:noHBand="0" w:noVBand="1"/>
      </w:tblPr>
      <w:tblGrid>
        <w:gridCol w:w="1231"/>
        <w:gridCol w:w="4460"/>
        <w:gridCol w:w="5004"/>
      </w:tblGrid>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 вопроса</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 вариант</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 вариант</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1д, 2г, 3б, 4а,5в</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1д, 2г, 3б, 4а, 5в</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2</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1б, 2в, 3г, 4а,</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1б, 2в, 3г, 4а</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3</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proofErr w:type="spellStart"/>
            <w:r w:rsidRPr="00E80324">
              <w:rPr>
                <w:rFonts w:ascii="Times New Roman" w:eastAsia="Times New Roman" w:hAnsi="Times New Roman" w:cs="Times New Roman"/>
                <w:sz w:val="24"/>
                <w:szCs w:val="24"/>
                <w:lang w:eastAsia="ru-RU"/>
              </w:rPr>
              <w:t>а,в,е</w:t>
            </w:r>
            <w:proofErr w:type="spellEnd"/>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4</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1а, 2в, 3г, 4б</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1в, 2б, 3г, 4а</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5</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Г</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6</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7</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 д</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8</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1в, 2б, 3д, 4а, 5г</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9</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10</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1а, 2г, 3б, 4в</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11</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12</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13</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14</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15</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16</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Б</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17</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А</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В</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18</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Эпитет</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Эпитет</w:t>
            </w:r>
          </w:p>
        </w:tc>
      </w:tr>
      <w:tr w:rsidR="00D05229" w:rsidRPr="00DF79C1" w:rsidTr="00402D7D">
        <w:tc>
          <w:tcPr>
            <w:tcW w:w="115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19</w:t>
            </w:r>
          </w:p>
        </w:tc>
        <w:tc>
          <w:tcPr>
            <w:tcW w:w="41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сравнение</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D05229" w:rsidRPr="00E80324" w:rsidRDefault="00D05229" w:rsidP="00402D7D">
            <w:pPr>
              <w:spacing w:after="0" w:line="240" w:lineRule="auto"/>
              <w:rPr>
                <w:rFonts w:ascii="Times New Roman" w:eastAsia="Times New Roman" w:hAnsi="Times New Roman" w:cs="Times New Roman"/>
                <w:sz w:val="24"/>
                <w:szCs w:val="24"/>
                <w:lang w:eastAsia="ru-RU"/>
              </w:rPr>
            </w:pPr>
            <w:r w:rsidRPr="00E80324">
              <w:rPr>
                <w:rFonts w:ascii="Times New Roman" w:eastAsia="Times New Roman" w:hAnsi="Times New Roman" w:cs="Times New Roman"/>
                <w:sz w:val="24"/>
                <w:szCs w:val="24"/>
                <w:lang w:eastAsia="ru-RU"/>
              </w:rPr>
              <w:t>сравнение</w:t>
            </w:r>
          </w:p>
        </w:tc>
      </w:tr>
    </w:tbl>
    <w:p w:rsidR="00D05229" w:rsidRPr="00DF79C1" w:rsidRDefault="00D05229" w:rsidP="00D05229">
      <w:pPr>
        <w:tabs>
          <w:tab w:val="left" w:pos="7223"/>
        </w:tabs>
        <w:spacing w:after="0"/>
        <w:rPr>
          <w:rFonts w:ascii="Times New Roman" w:hAnsi="Times New Roman" w:cs="Times New Roman"/>
          <w:sz w:val="24"/>
          <w:szCs w:val="24"/>
        </w:rPr>
      </w:pPr>
    </w:p>
    <w:p w:rsidR="00A50115" w:rsidRPr="0042668C" w:rsidRDefault="00A50115" w:rsidP="009225E6">
      <w:pPr>
        <w:sectPr w:rsidR="00A50115" w:rsidRPr="0042668C" w:rsidSect="00F60F13">
          <w:type w:val="continuous"/>
          <w:pgSz w:w="11906" w:h="16383"/>
          <w:pgMar w:top="1701" w:right="1134" w:bottom="850" w:left="1134" w:header="720" w:footer="720" w:gutter="0"/>
          <w:cols w:space="720"/>
        </w:sectPr>
      </w:pPr>
    </w:p>
    <w:p w:rsidR="001B6458" w:rsidRDefault="001B6458" w:rsidP="003023D9">
      <w:pPr>
        <w:rPr>
          <w:rFonts w:ascii="Times New Roman" w:hAnsi="Times New Roman" w:cs="Times New Roman"/>
          <w:b/>
          <w:bCs/>
          <w:sz w:val="20"/>
          <w:szCs w:val="20"/>
        </w:rPr>
      </w:pPr>
    </w:p>
    <w:sectPr w:rsidR="001B6458" w:rsidSect="00397C7F">
      <w:type w:val="continuous"/>
      <w:pgSz w:w="11906" w:h="16838"/>
      <w:pgMar w:top="284" w:right="206" w:bottom="360" w:left="1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11882"/>
    <w:multiLevelType w:val="hybridMultilevel"/>
    <w:tmpl w:val="22E8811C"/>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25532BD4"/>
    <w:multiLevelType w:val="hybridMultilevel"/>
    <w:tmpl w:val="5C2EAE98"/>
    <w:lvl w:ilvl="0" w:tplc="14D44A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F324718"/>
    <w:multiLevelType w:val="hybridMultilevel"/>
    <w:tmpl w:val="0F76814E"/>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35A95FBE"/>
    <w:multiLevelType w:val="hybridMultilevel"/>
    <w:tmpl w:val="9A622244"/>
    <w:lvl w:ilvl="0" w:tplc="20805566">
      <w:start w:val="1"/>
      <w:numFmt w:val="decimal"/>
      <w:lvlText w:val="%1."/>
      <w:lvlJc w:val="left"/>
      <w:pPr>
        <w:tabs>
          <w:tab w:val="num" w:pos="360"/>
        </w:tabs>
        <w:ind w:left="360" w:hanging="360"/>
      </w:pPr>
      <w:rPr>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415069CF"/>
    <w:multiLevelType w:val="hybridMultilevel"/>
    <w:tmpl w:val="C882B2F8"/>
    <w:lvl w:ilvl="0" w:tplc="20805566">
      <w:start w:val="1"/>
      <w:numFmt w:val="decimal"/>
      <w:lvlText w:val="%1."/>
      <w:lvlJc w:val="left"/>
      <w:pPr>
        <w:tabs>
          <w:tab w:val="num" w:pos="360"/>
        </w:tabs>
        <w:ind w:left="360" w:hanging="360"/>
      </w:pPr>
      <w:rPr>
        <w:rFonts w:hint="default"/>
        <w:i w:val="0"/>
        <w:iCs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53790DE9"/>
    <w:multiLevelType w:val="hybridMultilevel"/>
    <w:tmpl w:val="CDB075C2"/>
    <w:lvl w:ilvl="0" w:tplc="AAD08FEE">
      <w:start w:val="1"/>
      <w:numFmt w:val="bullet"/>
      <w:lvlText w:val=""/>
      <w:lvlJc w:val="left"/>
      <w:pPr>
        <w:tabs>
          <w:tab w:val="num" w:pos="1069"/>
        </w:tabs>
        <w:ind w:left="1069"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544E700D"/>
    <w:multiLevelType w:val="hybridMultilevel"/>
    <w:tmpl w:val="231C61D4"/>
    <w:lvl w:ilvl="0" w:tplc="F4D6483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AE63EA"/>
    <w:multiLevelType w:val="hybridMultilevel"/>
    <w:tmpl w:val="B4CC8D62"/>
    <w:lvl w:ilvl="0" w:tplc="91DE71F6">
      <w:start w:val="1"/>
      <w:numFmt w:val="bullet"/>
      <w:lvlText w:val="•"/>
      <w:lvlJc w:val="left"/>
      <w:pPr>
        <w:tabs>
          <w:tab w:val="num" w:pos="720"/>
        </w:tabs>
        <w:ind w:left="720" w:hanging="360"/>
      </w:pPr>
      <w:rPr>
        <w:rFonts w:ascii="Arial" w:hAnsi="Arial" w:hint="default"/>
      </w:rPr>
    </w:lvl>
    <w:lvl w:ilvl="1" w:tplc="70BEBB5E" w:tentative="1">
      <w:start w:val="1"/>
      <w:numFmt w:val="bullet"/>
      <w:lvlText w:val="•"/>
      <w:lvlJc w:val="left"/>
      <w:pPr>
        <w:tabs>
          <w:tab w:val="num" w:pos="1440"/>
        </w:tabs>
        <w:ind w:left="1440" w:hanging="360"/>
      </w:pPr>
      <w:rPr>
        <w:rFonts w:ascii="Arial" w:hAnsi="Arial" w:hint="default"/>
      </w:rPr>
    </w:lvl>
    <w:lvl w:ilvl="2" w:tplc="BC940FE6" w:tentative="1">
      <w:start w:val="1"/>
      <w:numFmt w:val="bullet"/>
      <w:lvlText w:val="•"/>
      <w:lvlJc w:val="left"/>
      <w:pPr>
        <w:tabs>
          <w:tab w:val="num" w:pos="2160"/>
        </w:tabs>
        <w:ind w:left="2160" w:hanging="360"/>
      </w:pPr>
      <w:rPr>
        <w:rFonts w:ascii="Arial" w:hAnsi="Arial" w:hint="default"/>
      </w:rPr>
    </w:lvl>
    <w:lvl w:ilvl="3" w:tplc="600865FC" w:tentative="1">
      <w:start w:val="1"/>
      <w:numFmt w:val="bullet"/>
      <w:lvlText w:val="•"/>
      <w:lvlJc w:val="left"/>
      <w:pPr>
        <w:tabs>
          <w:tab w:val="num" w:pos="2880"/>
        </w:tabs>
        <w:ind w:left="2880" w:hanging="360"/>
      </w:pPr>
      <w:rPr>
        <w:rFonts w:ascii="Arial" w:hAnsi="Arial" w:hint="default"/>
      </w:rPr>
    </w:lvl>
    <w:lvl w:ilvl="4" w:tplc="F2868D54" w:tentative="1">
      <w:start w:val="1"/>
      <w:numFmt w:val="bullet"/>
      <w:lvlText w:val="•"/>
      <w:lvlJc w:val="left"/>
      <w:pPr>
        <w:tabs>
          <w:tab w:val="num" w:pos="3600"/>
        </w:tabs>
        <w:ind w:left="3600" w:hanging="360"/>
      </w:pPr>
      <w:rPr>
        <w:rFonts w:ascii="Arial" w:hAnsi="Arial" w:hint="default"/>
      </w:rPr>
    </w:lvl>
    <w:lvl w:ilvl="5" w:tplc="75EC771E" w:tentative="1">
      <w:start w:val="1"/>
      <w:numFmt w:val="bullet"/>
      <w:lvlText w:val="•"/>
      <w:lvlJc w:val="left"/>
      <w:pPr>
        <w:tabs>
          <w:tab w:val="num" w:pos="4320"/>
        </w:tabs>
        <w:ind w:left="4320" w:hanging="360"/>
      </w:pPr>
      <w:rPr>
        <w:rFonts w:ascii="Arial" w:hAnsi="Arial" w:hint="default"/>
      </w:rPr>
    </w:lvl>
    <w:lvl w:ilvl="6" w:tplc="272E6A48" w:tentative="1">
      <w:start w:val="1"/>
      <w:numFmt w:val="bullet"/>
      <w:lvlText w:val="•"/>
      <w:lvlJc w:val="left"/>
      <w:pPr>
        <w:tabs>
          <w:tab w:val="num" w:pos="5040"/>
        </w:tabs>
        <w:ind w:left="5040" w:hanging="360"/>
      </w:pPr>
      <w:rPr>
        <w:rFonts w:ascii="Arial" w:hAnsi="Arial" w:hint="default"/>
      </w:rPr>
    </w:lvl>
    <w:lvl w:ilvl="7" w:tplc="E8DCD4A8" w:tentative="1">
      <w:start w:val="1"/>
      <w:numFmt w:val="bullet"/>
      <w:lvlText w:val="•"/>
      <w:lvlJc w:val="left"/>
      <w:pPr>
        <w:tabs>
          <w:tab w:val="num" w:pos="5760"/>
        </w:tabs>
        <w:ind w:left="5760" w:hanging="360"/>
      </w:pPr>
      <w:rPr>
        <w:rFonts w:ascii="Arial" w:hAnsi="Arial" w:hint="default"/>
      </w:rPr>
    </w:lvl>
    <w:lvl w:ilvl="8" w:tplc="B2E2355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1955D09"/>
    <w:multiLevelType w:val="hybridMultilevel"/>
    <w:tmpl w:val="98E65458"/>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6"/>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F8C"/>
    <w:rsid w:val="00155AB9"/>
    <w:rsid w:val="001A0360"/>
    <w:rsid w:val="001B6458"/>
    <w:rsid w:val="003023D9"/>
    <w:rsid w:val="00340D5D"/>
    <w:rsid w:val="00397C7F"/>
    <w:rsid w:val="00402D7D"/>
    <w:rsid w:val="0044218C"/>
    <w:rsid w:val="0044655B"/>
    <w:rsid w:val="006520E6"/>
    <w:rsid w:val="006A2FBC"/>
    <w:rsid w:val="00703F8C"/>
    <w:rsid w:val="007F3B68"/>
    <w:rsid w:val="009225E6"/>
    <w:rsid w:val="00A50115"/>
    <w:rsid w:val="00AB1031"/>
    <w:rsid w:val="00AB30A6"/>
    <w:rsid w:val="00AF5406"/>
    <w:rsid w:val="00B0698F"/>
    <w:rsid w:val="00D05229"/>
    <w:rsid w:val="00F60F13"/>
    <w:rsid w:val="00FE0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9FC9"/>
  <w15:chartTrackingRefBased/>
  <w15:docId w15:val="{A5544B06-F66B-416F-A005-731E1977F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3023D9"/>
    <w:rPr>
      <w:rFonts w:ascii="Tahoma" w:eastAsiaTheme="minorEastAsia" w:hAnsi="Tahoma" w:cs="Tahoma"/>
      <w:sz w:val="16"/>
      <w:szCs w:val="16"/>
      <w:lang w:eastAsia="ru-RU"/>
    </w:rPr>
  </w:style>
  <w:style w:type="paragraph" w:styleId="a4">
    <w:name w:val="Balloon Text"/>
    <w:basedOn w:val="a"/>
    <w:link w:val="a3"/>
    <w:uiPriority w:val="99"/>
    <w:semiHidden/>
    <w:unhideWhenUsed/>
    <w:rsid w:val="003023D9"/>
    <w:pPr>
      <w:spacing w:after="0" w:line="240" w:lineRule="auto"/>
    </w:pPr>
    <w:rPr>
      <w:rFonts w:ascii="Tahoma" w:eastAsiaTheme="minorEastAsia" w:hAnsi="Tahoma" w:cs="Tahoma"/>
      <w:sz w:val="16"/>
      <w:szCs w:val="16"/>
      <w:lang w:eastAsia="ru-RU"/>
    </w:rPr>
  </w:style>
  <w:style w:type="paragraph" w:styleId="a5">
    <w:name w:val="No Spacing"/>
    <w:uiPriority w:val="1"/>
    <w:qFormat/>
    <w:rsid w:val="003023D9"/>
    <w:pPr>
      <w:spacing w:after="0" w:line="240" w:lineRule="auto"/>
    </w:pPr>
    <w:rPr>
      <w:rFonts w:eastAsia="Times New Roman" w:cs="Times New Roman"/>
    </w:rPr>
  </w:style>
  <w:style w:type="character" w:customStyle="1" w:styleId="c7">
    <w:name w:val="c7"/>
    <w:basedOn w:val="a0"/>
    <w:uiPriority w:val="99"/>
    <w:rsid w:val="00AB1031"/>
    <w:rPr>
      <w:rFonts w:cs="Times New Roman"/>
    </w:rPr>
  </w:style>
  <w:style w:type="character" w:customStyle="1" w:styleId="c4">
    <w:name w:val="c4"/>
    <w:basedOn w:val="a0"/>
    <w:uiPriority w:val="99"/>
    <w:rsid w:val="00AB1031"/>
    <w:rPr>
      <w:rFonts w:cs="Times New Roman"/>
    </w:rPr>
  </w:style>
  <w:style w:type="character" w:customStyle="1" w:styleId="c2">
    <w:name w:val="c2"/>
    <w:basedOn w:val="a0"/>
    <w:uiPriority w:val="99"/>
    <w:rsid w:val="00AB1031"/>
    <w:rPr>
      <w:rFonts w:cs="Times New Roman"/>
    </w:rPr>
  </w:style>
  <w:style w:type="paragraph" w:styleId="a6">
    <w:name w:val="List Paragraph"/>
    <w:basedOn w:val="a"/>
    <w:uiPriority w:val="34"/>
    <w:qFormat/>
    <w:rsid w:val="00AB1031"/>
    <w:pPr>
      <w:ind w:left="720"/>
      <w:contextualSpacing/>
    </w:pPr>
    <w:rPr>
      <w:rFonts w:ascii="Calibri" w:eastAsia="Calibri" w:hAnsi="Calibri" w:cs="Times New Roman"/>
    </w:rPr>
  </w:style>
  <w:style w:type="table" w:customStyle="1" w:styleId="2">
    <w:name w:val="Сетка таблицы2"/>
    <w:basedOn w:val="a1"/>
    <w:uiPriority w:val="59"/>
    <w:rsid w:val="001B645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B069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427886">
      <w:bodyDiv w:val="1"/>
      <w:marLeft w:val="0"/>
      <w:marRight w:val="0"/>
      <w:marTop w:val="0"/>
      <w:marBottom w:val="0"/>
      <w:divBdr>
        <w:top w:val="none" w:sz="0" w:space="0" w:color="auto"/>
        <w:left w:val="none" w:sz="0" w:space="0" w:color="auto"/>
        <w:bottom w:val="none" w:sz="0" w:space="0" w:color="auto"/>
        <w:right w:val="none" w:sz="0" w:space="0" w:color="auto"/>
      </w:divBdr>
      <w:divsChild>
        <w:div w:id="1037046112">
          <w:marLeft w:val="547"/>
          <w:marRight w:val="0"/>
          <w:marTop w:val="154"/>
          <w:marBottom w:val="0"/>
          <w:divBdr>
            <w:top w:val="none" w:sz="0" w:space="0" w:color="auto"/>
            <w:left w:val="none" w:sz="0" w:space="0" w:color="auto"/>
            <w:bottom w:val="none" w:sz="0" w:space="0" w:color="auto"/>
            <w:right w:val="none" w:sz="0" w:space="0" w:color="auto"/>
          </w:divBdr>
        </w:div>
        <w:div w:id="1874489691">
          <w:marLeft w:val="547"/>
          <w:marRight w:val="0"/>
          <w:marTop w:val="154"/>
          <w:marBottom w:val="0"/>
          <w:divBdr>
            <w:top w:val="none" w:sz="0" w:space="0" w:color="auto"/>
            <w:left w:val="none" w:sz="0" w:space="0" w:color="auto"/>
            <w:bottom w:val="none" w:sz="0" w:space="0" w:color="auto"/>
            <w:right w:val="none" w:sz="0" w:space="0" w:color="auto"/>
          </w:divBdr>
        </w:div>
        <w:div w:id="1936353650">
          <w:marLeft w:val="547"/>
          <w:marRight w:val="0"/>
          <w:marTop w:val="154"/>
          <w:marBottom w:val="0"/>
          <w:divBdr>
            <w:top w:val="none" w:sz="0" w:space="0" w:color="auto"/>
            <w:left w:val="none" w:sz="0" w:space="0" w:color="auto"/>
            <w:bottom w:val="none" w:sz="0" w:space="0" w:color="auto"/>
            <w:right w:val="none" w:sz="0" w:space="0" w:color="auto"/>
          </w:divBdr>
        </w:div>
        <w:div w:id="198365964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606F3-7180-4859-965F-1A1845F8A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3943</Words>
  <Characters>22481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1234</cp:lastModifiedBy>
  <cp:revision>4</cp:revision>
  <cp:lastPrinted>2023-10-19T17:37:00Z</cp:lastPrinted>
  <dcterms:created xsi:type="dcterms:W3CDTF">2023-11-18T18:54:00Z</dcterms:created>
  <dcterms:modified xsi:type="dcterms:W3CDTF">2023-11-18T18:55:00Z</dcterms:modified>
</cp:coreProperties>
</file>