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60" w:rsidRPr="00B17F60" w:rsidRDefault="00B17F60" w:rsidP="00B17F6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3"/>
          <w:szCs w:val="23"/>
          <w:lang w:eastAsia="ru-RU"/>
        </w:rPr>
      </w:pPr>
      <w:r w:rsidRPr="00B17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54861" w:rsidRPr="00A54861" w:rsidRDefault="00A54861" w:rsidP="00A54861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4861">
        <w:rPr>
          <w:b/>
          <w:bCs/>
          <w:sz w:val="28"/>
          <w:szCs w:val="28"/>
        </w:rPr>
        <w:t>Самоанализ открытого внеклассного мероприятия по формированию функциональной грамотности на уроках математики</w:t>
      </w:r>
    </w:p>
    <w:p w:rsidR="00A54861" w:rsidRPr="00A54861" w:rsidRDefault="00A54861" w:rsidP="00A54861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4861">
        <w:rPr>
          <w:b/>
          <w:bCs/>
          <w:sz w:val="28"/>
          <w:szCs w:val="28"/>
        </w:rPr>
        <w:t>в 11</w:t>
      </w:r>
      <w:proofErr w:type="gramStart"/>
      <w:r w:rsidRPr="00A54861">
        <w:rPr>
          <w:b/>
          <w:bCs/>
          <w:sz w:val="28"/>
          <w:szCs w:val="28"/>
        </w:rPr>
        <w:t xml:space="preserve"> А</w:t>
      </w:r>
      <w:proofErr w:type="gramEnd"/>
      <w:r w:rsidRPr="00A54861">
        <w:rPr>
          <w:b/>
          <w:bCs/>
          <w:sz w:val="28"/>
          <w:szCs w:val="28"/>
        </w:rPr>
        <w:t xml:space="preserve"> классе</w:t>
      </w:r>
    </w:p>
    <w:p w:rsidR="00A54861" w:rsidRPr="00A54861" w:rsidRDefault="00A54861" w:rsidP="003318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8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A54861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A54861" w:rsidRPr="00771EB0" w:rsidRDefault="00A54861" w:rsidP="00A548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861" w:rsidRPr="006665E8" w:rsidRDefault="00A54861" w:rsidP="00A54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Дата проведения урока:  20.12.2024г.</w:t>
      </w:r>
    </w:p>
    <w:p w:rsidR="00A54861" w:rsidRPr="006665E8" w:rsidRDefault="00A54861" w:rsidP="00A54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A54861" w:rsidRDefault="00A54861" w:rsidP="00491390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Учитель: </w:t>
      </w:r>
      <w:proofErr w:type="spellStart"/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Хамидова</w:t>
      </w:r>
      <w:proofErr w:type="spellEnd"/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Луиза </w:t>
      </w:r>
      <w:proofErr w:type="spellStart"/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Андиевна</w:t>
      </w:r>
      <w:proofErr w:type="spellEnd"/>
    </w:p>
    <w:p w:rsidR="003318AE" w:rsidRDefault="003318AE" w:rsidP="003318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Деловая игра </w:t>
      </w:r>
      <w:r w:rsidRPr="00A548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4861">
        <w:rPr>
          <w:rFonts w:ascii="Times New Roman" w:hAnsi="Times New Roman" w:cs="Times New Roman"/>
          <w:b/>
          <w:bCs/>
          <w:sz w:val="28"/>
          <w:szCs w:val="28"/>
        </w:rPr>
        <w:t>"Дом, который построим мы"</w:t>
      </w:r>
    </w:p>
    <w:p w:rsidR="003318AE" w:rsidRPr="003318AE" w:rsidRDefault="003318AE" w:rsidP="003318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861" w:rsidRPr="006665E8" w:rsidRDefault="00A54861" w:rsidP="00DF3B30">
      <w:pPr>
        <w:shd w:val="clear" w:color="auto" w:fill="FFFFFF"/>
        <w:spacing w:after="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5E8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</w:t>
      </w:r>
      <w:r w:rsidRPr="006665E8">
        <w:rPr>
          <w:rFonts w:ascii="Times New Roman" w:hAnsi="Times New Roman" w:cs="Times New Roman"/>
          <w:sz w:val="28"/>
          <w:szCs w:val="28"/>
        </w:rPr>
        <w:t>Открытое внеклассное мероприятие по формированию математической грамотности  «</w:t>
      </w:r>
      <w:r w:rsidRPr="006665E8">
        <w:rPr>
          <w:rFonts w:ascii="Times New Roman" w:hAnsi="Times New Roman" w:cs="Times New Roman"/>
          <w:b/>
          <w:bCs/>
          <w:sz w:val="28"/>
          <w:szCs w:val="28"/>
        </w:rPr>
        <w:t>Дом, который построим мы</w:t>
      </w:r>
      <w:r w:rsidRPr="006665E8">
        <w:rPr>
          <w:rFonts w:ascii="Times New Roman" w:hAnsi="Times New Roman" w:cs="Times New Roman"/>
          <w:sz w:val="28"/>
          <w:szCs w:val="28"/>
        </w:rPr>
        <w:t>» проводилось с учащимися 11</w:t>
      </w:r>
      <w:proofErr w:type="gramStart"/>
      <w:r w:rsidRPr="006665E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665E8">
        <w:rPr>
          <w:rFonts w:ascii="Times New Roman" w:hAnsi="Times New Roman" w:cs="Times New Roman"/>
          <w:sz w:val="28"/>
          <w:szCs w:val="28"/>
        </w:rPr>
        <w:t xml:space="preserve"> класса. Основными целями</w:t>
      </w:r>
      <w:r w:rsidRPr="00666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5E8">
        <w:rPr>
          <w:rFonts w:ascii="Times New Roman" w:hAnsi="Times New Roman" w:cs="Times New Roman"/>
          <w:sz w:val="28"/>
          <w:szCs w:val="28"/>
        </w:rPr>
        <w:t xml:space="preserve">данного мероприятия являлись формирование функциональной грамотности школьников. </w:t>
      </w:r>
    </w:p>
    <w:p w:rsidR="00A54861" w:rsidRPr="00914DE8" w:rsidRDefault="00A54861" w:rsidP="00A5486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FDB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Цели:</w:t>
      </w:r>
      <w:r w:rsidRPr="00914D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4DE8">
        <w:rPr>
          <w:rFonts w:ascii="Times New Roman" w:hAnsi="Times New Roman" w:cs="Times New Roman"/>
          <w:sz w:val="28"/>
          <w:szCs w:val="28"/>
        </w:rPr>
        <w:t>меть использовать приобретенные знания и умения в практической деятельности и повседневной жизни.</w:t>
      </w:r>
    </w:p>
    <w:p w:rsidR="00A54861" w:rsidRPr="00914DE8" w:rsidRDefault="00A54861" w:rsidP="00A5486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861" w:rsidRPr="00B54FDB" w:rsidRDefault="00A54861" w:rsidP="00A548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4FDB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54861" w:rsidRPr="00914DE8" w:rsidRDefault="00A54861" w:rsidP="00A5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FDB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</w:t>
      </w:r>
      <w:r w:rsidRPr="00B54FDB">
        <w:rPr>
          <w:rFonts w:ascii="Times New Roman" w:hAnsi="Times New Roman" w:cs="Times New Roman"/>
          <w:b/>
          <w:sz w:val="28"/>
          <w:szCs w:val="28"/>
        </w:rPr>
        <w:t>:</w:t>
      </w:r>
      <w:r w:rsidRPr="00914DE8">
        <w:rPr>
          <w:rFonts w:ascii="Times New Roman" w:hAnsi="Times New Roman" w:cs="Times New Roman"/>
          <w:sz w:val="28"/>
          <w:szCs w:val="28"/>
        </w:rPr>
        <w:t xml:space="preserve"> находить наиболее эффективный способ решения задач в зависимости от конкретных условий.</w:t>
      </w:r>
    </w:p>
    <w:p w:rsidR="00A54861" w:rsidRPr="00914DE8" w:rsidRDefault="00A54861" w:rsidP="00A5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FDB">
        <w:rPr>
          <w:rFonts w:ascii="Times New Roman" w:hAnsi="Times New Roman" w:cs="Times New Roman"/>
          <w:b/>
          <w:sz w:val="28"/>
          <w:szCs w:val="28"/>
          <w:u w:val="single"/>
        </w:rPr>
        <w:t>Регулятивные</w:t>
      </w:r>
      <w:r w:rsidRPr="00B54FDB">
        <w:rPr>
          <w:rFonts w:ascii="Times New Roman" w:hAnsi="Times New Roman" w:cs="Times New Roman"/>
          <w:b/>
          <w:sz w:val="28"/>
          <w:szCs w:val="28"/>
        </w:rPr>
        <w:t>:</w:t>
      </w:r>
      <w:r w:rsidRPr="00914DE8">
        <w:rPr>
          <w:rFonts w:ascii="Times New Roman" w:hAnsi="Times New Roman" w:cs="Times New Roman"/>
          <w:sz w:val="28"/>
          <w:szCs w:val="28"/>
        </w:rPr>
        <w:t xml:space="preserve"> уметь самостоятельно оценивать правильность выполнения действий и вносить необходимые коррективы в исполнении, как в конце действия, так и по ходу его реализации.</w:t>
      </w:r>
    </w:p>
    <w:p w:rsidR="00A54861" w:rsidRDefault="00A54861" w:rsidP="00A5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FDB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Коммуникативные:</w:t>
      </w:r>
      <w:r w:rsidRPr="00914DE8">
        <w:rPr>
          <w:rFonts w:ascii="Times New Roman" w:hAnsi="Times New Roman" w:cs="Times New Roman"/>
          <w:sz w:val="28"/>
          <w:szCs w:val="28"/>
        </w:rPr>
        <w:t xml:space="preserve"> аргументировать свою точку зрения, отстаивать свою позицию.</w:t>
      </w:r>
    </w:p>
    <w:p w:rsidR="00A54861" w:rsidRPr="00914DE8" w:rsidRDefault="00A54861" w:rsidP="00A5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861" w:rsidRPr="00B54FDB" w:rsidRDefault="00A54861" w:rsidP="00A548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FD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A54861" w:rsidRDefault="00A54861" w:rsidP="00A54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DE8">
        <w:rPr>
          <w:rFonts w:ascii="Times New Roman" w:hAnsi="Times New Roman" w:cs="Times New Roman"/>
          <w:sz w:val="28"/>
          <w:szCs w:val="28"/>
        </w:rPr>
        <w:t>Развивать устойчивый познавательный интерес.</w:t>
      </w:r>
    </w:p>
    <w:p w:rsidR="004B79C0" w:rsidRDefault="004B79C0" w:rsidP="00255037">
      <w:pPr>
        <w:shd w:val="clear" w:color="auto" w:fill="FFFFFF"/>
        <w:spacing w:after="0"/>
        <w:jc w:val="both"/>
      </w:pPr>
    </w:p>
    <w:p w:rsidR="004B79C0" w:rsidRDefault="004B79C0" w:rsidP="0025503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9C0">
        <w:rPr>
          <w:rFonts w:ascii="Times New Roman" w:hAnsi="Times New Roman" w:cs="Times New Roman"/>
          <w:sz w:val="28"/>
          <w:szCs w:val="28"/>
        </w:rPr>
        <w:t>Урок начался с организационного момента.  Дети заняли свои места.</w:t>
      </w:r>
    </w:p>
    <w:p w:rsidR="00FE2F63" w:rsidRPr="00F12BFA" w:rsidRDefault="00FE2F63" w:rsidP="00FE2F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 xml:space="preserve">Молодая семья, желая построить собственный дом  в соответствии с президентской программой, имеет намерение взять кредит в банке. </w:t>
      </w:r>
    </w:p>
    <w:p w:rsidR="006665E8" w:rsidRPr="006665E8" w:rsidRDefault="00FE2F63" w:rsidP="006665E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12BFA">
        <w:rPr>
          <w:rFonts w:ascii="Times New Roman" w:hAnsi="Times New Roman" w:cs="Times New Roman"/>
          <w:bCs/>
          <w:sz w:val="28"/>
          <w:szCs w:val="28"/>
        </w:rPr>
        <w:t>Проблема</w:t>
      </w:r>
      <w:proofErr w:type="gramEnd"/>
      <w:r w:rsidRPr="00F12BFA">
        <w:rPr>
          <w:rFonts w:ascii="Times New Roman" w:hAnsi="Times New Roman" w:cs="Times New Roman"/>
          <w:bCs/>
          <w:sz w:val="28"/>
          <w:szCs w:val="28"/>
        </w:rPr>
        <w:t xml:space="preserve"> – какую сумму нужно взять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семье</w:t>
      </w:r>
      <w:r w:rsidRPr="00F12BFA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6665E8" w:rsidRPr="00F12BFA" w:rsidRDefault="006665E8" w:rsidP="006665E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>Семья обратилась в агентство «ВСЁ  ДЛЯ  ВАС»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2BFA">
        <w:rPr>
          <w:rFonts w:ascii="Times New Roman" w:hAnsi="Times New Roman" w:cs="Times New Roman"/>
          <w:bCs/>
          <w:sz w:val="28"/>
          <w:szCs w:val="28"/>
        </w:rPr>
        <w:t xml:space="preserve">для составления </w:t>
      </w:r>
      <w:r>
        <w:rPr>
          <w:rFonts w:ascii="Times New Roman" w:hAnsi="Times New Roman" w:cs="Times New Roman"/>
          <w:bCs/>
          <w:sz w:val="28"/>
          <w:szCs w:val="28"/>
        </w:rPr>
        <w:t>строительной сметы</w:t>
      </w:r>
      <w:r w:rsidRPr="00F12BFA">
        <w:rPr>
          <w:rFonts w:ascii="Times New Roman" w:hAnsi="Times New Roman" w:cs="Times New Roman"/>
          <w:bCs/>
          <w:sz w:val="28"/>
          <w:szCs w:val="28"/>
        </w:rPr>
        <w:t>.</w:t>
      </w:r>
    </w:p>
    <w:p w:rsidR="006665E8" w:rsidRPr="00F12BFA" w:rsidRDefault="006665E8" w:rsidP="006665E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смету</w:t>
      </w:r>
      <w:r w:rsidRPr="00F12BFA">
        <w:rPr>
          <w:rFonts w:ascii="Times New Roman" w:hAnsi="Times New Roman" w:cs="Times New Roman"/>
          <w:bCs/>
          <w:sz w:val="28"/>
          <w:szCs w:val="28"/>
        </w:rPr>
        <w:t xml:space="preserve"> должны быть включены следующие расходы:</w:t>
      </w:r>
    </w:p>
    <w:p w:rsidR="006665E8" w:rsidRPr="00F12BFA" w:rsidRDefault="006665E8" w:rsidP="006665E8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>1. Закупка стройматериалов на выгодных условиях.</w:t>
      </w:r>
    </w:p>
    <w:p w:rsidR="006665E8" w:rsidRPr="00F12BFA" w:rsidRDefault="006665E8" w:rsidP="006665E8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>2.  Дёшево арендовать легковой автомобиль на сутки.</w:t>
      </w:r>
    </w:p>
    <w:p w:rsidR="006665E8" w:rsidRPr="00F12BFA" w:rsidRDefault="006665E8" w:rsidP="006665E8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>3. Найти компанию-перевозчика для транспортировки стройматериалов по самым дешёвым расценкам.</w:t>
      </w:r>
    </w:p>
    <w:p w:rsidR="006665E8" w:rsidRDefault="006665E8" w:rsidP="006665E8">
      <w:pPr>
        <w:spacing w:after="0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2BFA">
        <w:rPr>
          <w:rFonts w:ascii="Times New Roman" w:hAnsi="Times New Roman" w:cs="Times New Roman"/>
          <w:bCs/>
          <w:sz w:val="28"/>
          <w:szCs w:val="28"/>
        </w:rPr>
        <w:t>4. Подключиться к наиболее дешёвому  Интернет - тарифу и  телефонной связи.</w:t>
      </w:r>
    </w:p>
    <w:p w:rsidR="00A875AF" w:rsidRDefault="00A875AF" w:rsidP="00A875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75AF" w:rsidRPr="00255037" w:rsidRDefault="00A875AF" w:rsidP="00A875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проведения деловой  игры на уроке я использовала групповую, коллективную и индивидуальную  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работы, разделив класс на четыре команды - отделы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0381" w:rsidRPr="00CB03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0381" w:rsidRPr="00A2517F">
        <w:rPr>
          <w:rFonts w:ascii="Times New Roman" w:hAnsi="Times New Roman" w:cs="Times New Roman"/>
          <w:bCs/>
          <w:sz w:val="28"/>
          <w:szCs w:val="28"/>
        </w:rPr>
        <w:t xml:space="preserve">Задача каждого отдела просчитать расходы по </w:t>
      </w:r>
      <w:proofErr w:type="gramStart"/>
      <w:r w:rsidR="00CB0381" w:rsidRPr="00A2517F">
        <w:rPr>
          <w:rFonts w:ascii="Times New Roman" w:hAnsi="Times New Roman" w:cs="Times New Roman"/>
          <w:bCs/>
          <w:sz w:val="28"/>
          <w:szCs w:val="28"/>
        </w:rPr>
        <w:t>своей</w:t>
      </w:r>
      <w:proofErr w:type="gramEnd"/>
      <w:r w:rsidR="00CB0381" w:rsidRPr="00A251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7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B0381" w:rsidRPr="00A2517F">
        <w:rPr>
          <w:rFonts w:ascii="Times New Roman" w:hAnsi="Times New Roman" w:cs="Times New Roman"/>
          <w:bCs/>
          <w:sz w:val="28"/>
          <w:szCs w:val="28"/>
        </w:rPr>
        <w:t>профилизации</w:t>
      </w:r>
      <w:proofErr w:type="spellEnd"/>
      <w:r w:rsidR="00CB0381" w:rsidRPr="00A2517F">
        <w:rPr>
          <w:rFonts w:ascii="Times New Roman" w:hAnsi="Times New Roman" w:cs="Times New Roman"/>
          <w:bCs/>
          <w:sz w:val="28"/>
          <w:szCs w:val="28"/>
        </w:rPr>
        <w:t>. Подготовить отчет.</w:t>
      </w:r>
      <w:r w:rsidR="0007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побывали в роли работников аген</w:t>
      </w:r>
      <w:r w:rsidR="009A4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7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75AF" w:rsidRPr="00255037" w:rsidRDefault="00A875AF" w:rsidP="00A875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Р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 применяли свои знания и умения в «новой игровой ситуации»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1A6" w:rsidRPr="004B79C0" w:rsidRDefault="00F941A6" w:rsidP="006665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75AF" w:rsidRDefault="00B17F60" w:rsidP="002550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Любой процесс познания начинается с импульса, побуждающего к действию.    Мотивация к учебной деятельности создала атмосферу доброжелательности, сотрудничества и положительный  настрой на работу. </w:t>
      </w:r>
      <w:r w:rsidR="006665E8"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Помня об этом, я  продумала каждый этап урока, составляла задания, подбирала вопросы, использовала различные приёмы активизации учеников. </w:t>
      </w:r>
      <w:r w:rsidR="00DD1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</w:p>
    <w:p w:rsidR="00B17F60" w:rsidRPr="00255037" w:rsidRDefault="002C51DF" w:rsidP="002550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решали</w:t>
      </w:r>
      <w:r w:rsidR="00B17F60"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задачи, сравнивали их. После выполнения каждого задания обязательно была проверка, я помогала увидеть и исправить допущенные неточности в  результатах выполнения заданий. Задания были подобраны таким образом, чтобы  обеспечить участие в работе учащихся с разным уровнем знаний. </w:t>
      </w:r>
      <w:r w:rsidR="0067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</w:t>
      </w:r>
      <w:r w:rsidR="00AC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акже такие задания </w:t>
      </w:r>
      <w:r w:rsidR="0067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встречаются на ЕГЭ по математике. </w:t>
      </w:r>
      <w:r w:rsidR="00B17F60"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 интересом общались в командах,  доказывали свою точку зрения, приходили к единому мнению.</w:t>
      </w:r>
    </w:p>
    <w:p w:rsidR="00B17F60" w:rsidRPr="00255037" w:rsidRDefault="00B17F60" w:rsidP="002550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Во время урока была проведена занимательная физкультминутка, которая  позволила детям отдохнуть и получить заряд бодрости. На этапе рефлексии, </w:t>
      </w:r>
      <w:r w:rsidR="00402E85">
        <w:rPr>
          <w:rFonts w:ascii="Times New Roman" w:hAnsi="Times New Roman" w:cs="Times New Roman"/>
          <w:sz w:val="28"/>
          <w:szCs w:val="28"/>
        </w:rPr>
        <w:t>дети высказали мнение об уроке.</w:t>
      </w:r>
      <w:r w:rsidR="00402E85" w:rsidRPr="00F12BFA">
        <w:rPr>
          <w:rFonts w:ascii="Times New Roman" w:hAnsi="Times New Roman" w:cs="Times New Roman"/>
          <w:sz w:val="28"/>
          <w:szCs w:val="28"/>
        </w:rPr>
        <w:t xml:space="preserve"> </w:t>
      </w:r>
      <w:r w:rsidR="00402E85">
        <w:rPr>
          <w:rFonts w:ascii="Times New Roman" w:hAnsi="Times New Roman" w:cs="Times New Roman"/>
          <w:sz w:val="28"/>
          <w:szCs w:val="28"/>
        </w:rPr>
        <w:t xml:space="preserve">Подведя итоги, </w:t>
      </w:r>
      <w:r w:rsidR="00402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 отметил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«оценочных листах» работу учащихся на уроке.</w:t>
      </w:r>
    </w:p>
    <w:p w:rsidR="00B17F60" w:rsidRPr="00255037" w:rsidRDefault="00B17F60" w:rsidP="002550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Методы и приёмы организации деятельности в большей степени ориентированы на увеличение  самостоятельной умственной деятельности учащихся, на развитие навыков контроля и самоконтроля, на раз</w:t>
      </w:r>
      <w:r w:rsidR="0067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витие познавательной активности</w:t>
      </w:r>
      <w:r w:rsidR="00FF2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 создаёт условия для успешного усвоения и закрепления учебного материала. Применённый мною личностно – ориентированный подход,  даёт большие возможности для развития интеллектуальной сферы учащихся, побуждает их мыслить нестандартно, творчески думать, повышает мотивацию к обучению, применять полученные знания в жизни и на практике. На уроке были использованы словесные методы: объяснение, вопросы; наглядные методы: демонстрация слайдов, практические.</w:t>
      </w:r>
    </w:p>
    <w:p w:rsidR="00B17F60" w:rsidRPr="00255037" w:rsidRDefault="00B17F60" w:rsidP="0025503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Активность учащихся была высокая. Задания были разнообразны. Психологическая атмосфера на уроке была доброжелательной для всех присутствующих. Мероприятие прошл</w:t>
      </w:r>
      <w:r w:rsidR="00A16B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успешно, понравилось учащимся</w:t>
      </w:r>
      <w:r w:rsidRPr="0025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 поставленные цели и задачи  реализованы.</w:t>
      </w:r>
    </w:p>
    <w:p w:rsidR="00B17F60" w:rsidRPr="00255037" w:rsidRDefault="00B17F60" w:rsidP="0025503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50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57B5D" w:rsidRPr="00255037" w:rsidRDefault="003318AE" w:rsidP="00255037">
      <w:pPr>
        <w:rPr>
          <w:rFonts w:ascii="Times New Roman" w:hAnsi="Times New Roman" w:cs="Times New Roman"/>
          <w:sz w:val="28"/>
          <w:szCs w:val="28"/>
        </w:rPr>
      </w:pPr>
    </w:p>
    <w:sectPr w:rsidR="00257B5D" w:rsidRPr="00255037" w:rsidSect="00B17F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7F60"/>
    <w:rsid w:val="00051245"/>
    <w:rsid w:val="00076591"/>
    <w:rsid w:val="000F7437"/>
    <w:rsid w:val="00255037"/>
    <w:rsid w:val="002C51DF"/>
    <w:rsid w:val="003318AE"/>
    <w:rsid w:val="00402E85"/>
    <w:rsid w:val="00491390"/>
    <w:rsid w:val="004B79C0"/>
    <w:rsid w:val="00512766"/>
    <w:rsid w:val="00546CB3"/>
    <w:rsid w:val="005F3808"/>
    <w:rsid w:val="006665E8"/>
    <w:rsid w:val="006770B2"/>
    <w:rsid w:val="00677F5B"/>
    <w:rsid w:val="00733F4F"/>
    <w:rsid w:val="00910995"/>
    <w:rsid w:val="009A28C2"/>
    <w:rsid w:val="009A4302"/>
    <w:rsid w:val="00A16BC3"/>
    <w:rsid w:val="00A54861"/>
    <w:rsid w:val="00A875AF"/>
    <w:rsid w:val="00AC5D77"/>
    <w:rsid w:val="00B17F60"/>
    <w:rsid w:val="00CB0381"/>
    <w:rsid w:val="00D47746"/>
    <w:rsid w:val="00DD11F7"/>
    <w:rsid w:val="00DF3B30"/>
    <w:rsid w:val="00F243A5"/>
    <w:rsid w:val="00F941A6"/>
    <w:rsid w:val="00FE2F63"/>
    <w:rsid w:val="00FF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1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17F60"/>
  </w:style>
  <w:style w:type="paragraph" w:customStyle="1" w:styleId="c3">
    <w:name w:val="c3"/>
    <w:basedOn w:val="a"/>
    <w:rsid w:val="00B1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54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2024-12-21T06:54:00Z</dcterms:created>
  <dcterms:modified xsi:type="dcterms:W3CDTF">2024-12-21T12:03:00Z</dcterms:modified>
</cp:coreProperties>
</file>