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AB" w:rsidRDefault="008D09AB" w:rsidP="008D09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9AB"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  <w:t>Самоанализ внеклассного мероприятия на тему:</w:t>
      </w:r>
      <w:r w:rsidRPr="008D09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</w:t>
      </w:r>
      <w:r w:rsidRPr="008D09AB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«Я за здоровый образ жизни»</w:t>
      </w:r>
    </w:p>
    <w:p w:rsidR="00B33C4F" w:rsidRPr="008D09AB" w:rsidRDefault="00B33C4F" w:rsidP="00B33C4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Цели мероприятия:</w:t>
      </w:r>
    </w:p>
    <w:p w:rsidR="00B33C4F" w:rsidRPr="008D09AB" w:rsidRDefault="00B33C4F" w:rsidP="00B33C4F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личностные: формирование у учащихся интереса к здоровому образу жизни, расширение кругозора; формирование мотивации к соблюдению правил ЗОЖ.</w:t>
      </w:r>
    </w:p>
    <w:p w:rsidR="00B33C4F" w:rsidRPr="008D09AB" w:rsidRDefault="00B33C4F" w:rsidP="00B33C4F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метапредметные</w:t>
      </w:r>
      <w:proofErr w:type="spell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высказывать свое предположение; предлагать способы проверки; устанавливать и выявлять </w:t>
      </w:r>
      <w:proofErr w:type="spell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причинноследственные</w:t>
      </w:r>
      <w:proofErr w:type="spell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связи; добывать новые знания, используя свой жизненный опыт; перерабатывать полученную информацию, делая выводы; преобразовывать информацию из одной формы в другую; составлять рассказ по результатам, оформлять свою мысль в устной и письменной речи, слушать и понимать речь других, договариваться с одноклассниками;</w:t>
      </w:r>
      <w:proofErr w:type="gramEnd"/>
    </w:p>
    <w:p w:rsidR="00B33C4F" w:rsidRPr="008D09AB" w:rsidRDefault="00B33C4F" w:rsidP="00B33C4F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предметные: познакомить учащихся с понятием «здоровый образ жизни».</w:t>
      </w:r>
    </w:p>
    <w:p w:rsidR="00B33C4F" w:rsidRPr="008D09AB" w:rsidRDefault="00B33C4F" w:rsidP="00B33C4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8D09AB"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  <w:t> </w:t>
      </w:r>
    </w:p>
    <w:p w:rsidR="00B33C4F" w:rsidRPr="008D09AB" w:rsidRDefault="00B33C4F" w:rsidP="00B3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Оборудование: презентация, видеоролик, инвентарь для соревнования, бланк с ребусами.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Задачи: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сформировать </w:t>
      </w:r>
      <w:proofErr w:type="spell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здоровьесберегающие</w:t>
      </w:r>
      <w:proofErr w:type="spell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компетенции современного человека;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выработать индивидуальные потребности в соблюдении ЗОЖ, сохранении и укреплении здоровья;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дать конкретные рекомендации о соблюдении основных элементов здорового образа жизни.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УУД: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Познавательные</w:t>
      </w:r>
      <w:proofErr w:type="gram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 формировать у учащихся правильное отношение к своему здоровью.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Коммуникативные - воспитывать любовь к здоровому образу жизни, коллективизм, уважение друг к другу, умение слушать, дисциплинированность, самостоятельность мышления.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Регулятивные - понимать учебную задачу классного часа, осуществлять решение учебной задачи под руководством учителя, определять цель классного часа, контролировать свои действия в процессе его </w:t>
      </w:r>
      <w:proofErr w:type="spell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выполнения</w:t>
      </w:r>
      <w:proofErr w:type="gram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,о</w:t>
      </w:r>
      <w:proofErr w:type="gram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твечать</w:t>
      </w:r>
      <w:proofErr w:type="spell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вопросы.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Личностные УУД: формировать адекватную самооценку, необходимость приобретения новых знаний.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Мероприятия, посвящённые теме здорового образа жизни, всегда актуальны в воспитании детей. Данную необходимость диктует сама жизнь. Любой современный ребёнок должен понять и усвоить ценность здоровья. Занятия, направленные на популяризацию здорового образа жизни, всегда интересны для ребенка и проходят в непринужденной и доброжелательной атмосфере.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Форма проведения внеклассного мероприятия в виде дружеской беседы положительно принимается детьми и создаёт высокий уровень эффективности мероприятия.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Данное мероприятие заинтересовало учащихся. Ученики внимательно слушали учителя и активно участвовали в диалогах и беседах.</w:t>
      </w:r>
      <w:bookmarkStart w:id="0" w:name="_GoBack"/>
      <w:bookmarkEnd w:id="0"/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Содержание занятия соответствовало поставленным задачам; было сочетание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фронтальной и групповой работы; учащиеся проявляли познавательный интерес, принимали активное участие в обсуждении проблемных вопросов. Я использовала словесные и наглядные методы (беседа, рассказ, презентации), соответствующие возрастным особенностям учащихся, уровню их интеллектуального и личностного развития.</w:t>
      </w:r>
    </w:p>
    <w:p w:rsidR="008D09AB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Учащиеся узнали новую точку зрения о том, что такое здоровье, усвоили составляющие здорового образа жизни и секреты здоровья. Мероприятие проходило в непринужденной обстановке. Ученики с удовольствием отвечали на заданные вопросы. При проведении игры - </w:t>
      </w:r>
      <w:proofErr w:type="spellStart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физминутки</w:t>
      </w:r>
      <w:proofErr w:type="spellEnd"/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без труда выполняли задания, направленные на закрепление основных правил здорового образа жизни. Это </w:t>
      </w: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свидетельствует о том, что мероприятие имело обучающий, развивающий и воспитательный характер.</w:t>
      </w:r>
    </w:p>
    <w:p w:rsidR="00B33C4F" w:rsidRPr="008D09AB" w:rsidRDefault="008D09AB" w:rsidP="008D0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D09A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Считаю, что мероприятие прошло достаточно эффективно, поставленная цель была достигнута, задачи выполнены.</w:t>
      </w:r>
    </w:p>
    <w:p w:rsidR="00D613F6" w:rsidRPr="008D09AB" w:rsidRDefault="00D613F6">
      <w:pPr>
        <w:rPr>
          <w:sz w:val="32"/>
          <w:szCs w:val="32"/>
        </w:rPr>
      </w:pPr>
    </w:p>
    <w:sectPr w:rsidR="00D613F6" w:rsidRPr="008D09AB" w:rsidSect="00F0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92355"/>
    <w:multiLevelType w:val="multilevel"/>
    <w:tmpl w:val="7424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543ACC"/>
    <w:multiLevelType w:val="multilevel"/>
    <w:tmpl w:val="BE80E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2C"/>
    <w:rsid w:val="00167CC8"/>
    <w:rsid w:val="0077432C"/>
    <w:rsid w:val="008D09AB"/>
    <w:rsid w:val="00B33C4F"/>
    <w:rsid w:val="00D613F6"/>
    <w:rsid w:val="00F0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2024-01-20T20:50:00Z</cp:lastPrinted>
  <dcterms:created xsi:type="dcterms:W3CDTF">2024-01-20T20:49:00Z</dcterms:created>
  <dcterms:modified xsi:type="dcterms:W3CDTF">2024-01-21T20:18:00Z</dcterms:modified>
</cp:coreProperties>
</file>