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A4" w:rsidRPr="00E630A4" w:rsidRDefault="00E630A4">
      <w:pPr>
        <w:rPr>
          <w:b/>
          <w:i/>
          <w:color w:val="7030A0"/>
          <w:sz w:val="96"/>
        </w:rPr>
      </w:pPr>
      <w:r w:rsidRPr="00E630A4">
        <w:rPr>
          <w:b/>
          <w:i/>
          <w:color w:val="7030A0"/>
          <w:sz w:val="96"/>
        </w:rPr>
        <w:t xml:space="preserve">Открытый   урок </w:t>
      </w:r>
    </w:p>
    <w:p w:rsidR="00CC682E" w:rsidRDefault="00E630A4">
      <w:pPr>
        <w:rPr>
          <w:b/>
          <w:i/>
          <w:color w:val="7030A0"/>
          <w:sz w:val="96"/>
        </w:rPr>
      </w:pPr>
      <w:r w:rsidRPr="00E630A4">
        <w:rPr>
          <w:b/>
          <w:i/>
          <w:color w:val="7030A0"/>
          <w:sz w:val="96"/>
        </w:rPr>
        <w:t>по русскому языку</w:t>
      </w:r>
    </w:p>
    <w:p w:rsidR="00E630A4" w:rsidRDefault="00E630A4">
      <w:pPr>
        <w:rPr>
          <w:b/>
          <w:i/>
          <w:color w:val="7030A0"/>
          <w:sz w:val="96"/>
        </w:rPr>
      </w:pPr>
      <w:r>
        <w:rPr>
          <w:b/>
          <w:i/>
          <w:color w:val="7030A0"/>
          <w:sz w:val="96"/>
        </w:rPr>
        <w:t xml:space="preserve">    во 2</w:t>
      </w:r>
      <w:proofErr w:type="gramStart"/>
      <w:r>
        <w:rPr>
          <w:b/>
          <w:i/>
          <w:color w:val="7030A0"/>
          <w:sz w:val="96"/>
        </w:rPr>
        <w:t xml:space="preserve"> А</w:t>
      </w:r>
      <w:proofErr w:type="gramEnd"/>
      <w:r>
        <w:rPr>
          <w:b/>
          <w:i/>
          <w:color w:val="7030A0"/>
          <w:sz w:val="96"/>
        </w:rPr>
        <w:t xml:space="preserve"> классе</w:t>
      </w:r>
    </w:p>
    <w:p w:rsidR="00E630A4" w:rsidRDefault="00E630A4">
      <w:pPr>
        <w:rPr>
          <w:b/>
          <w:i/>
          <w:color w:val="7030A0"/>
          <w:sz w:val="144"/>
        </w:rPr>
      </w:pPr>
      <w:r>
        <w:rPr>
          <w:b/>
          <w:i/>
          <w:noProof/>
          <w:color w:val="7030A0"/>
          <w:sz w:val="144"/>
          <w:lang w:eastAsia="ru-RU"/>
        </w:rPr>
        <w:drawing>
          <wp:inline distT="0" distB="0" distL="0" distR="0">
            <wp:extent cx="4876800" cy="3657600"/>
            <wp:effectExtent l="19050" t="0" r="0" b="0"/>
            <wp:docPr id="1" name="Рисунок 1" descr="C:\Users\admin\Desktop\картинка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картинка ру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E630A4" w:rsidRDefault="00E630A4">
      <w:pPr>
        <w:rPr>
          <w:b/>
          <w:i/>
          <w:color w:val="7030A0"/>
          <w:sz w:val="24"/>
          <w:szCs w:val="24"/>
        </w:rPr>
      </w:pPr>
      <w:r>
        <w:rPr>
          <w:b/>
          <w:i/>
          <w:color w:val="7030A0"/>
          <w:sz w:val="24"/>
          <w:szCs w:val="24"/>
        </w:rPr>
        <w:t xml:space="preserve">                                                                  Подготовила: </w:t>
      </w:r>
      <w:proofErr w:type="spellStart"/>
      <w:r>
        <w:rPr>
          <w:b/>
          <w:i/>
          <w:color w:val="7030A0"/>
          <w:sz w:val="24"/>
          <w:szCs w:val="24"/>
        </w:rPr>
        <w:t>Селимханова</w:t>
      </w:r>
      <w:proofErr w:type="spellEnd"/>
      <w:r>
        <w:rPr>
          <w:b/>
          <w:i/>
          <w:color w:val="7030A0"/>
          <w:sz w:val="24"/>
          <w:szCs w:val="24"/>
        </w:rPr>
        <w:t xml:space="preserve"> </w:t>
      </w:r>
      <w:proofErr w:type="spellStart"/>
      <w:r>
        <w:rPr>
          <w:b/>
          <w:i/>
          <w:color w:val="7030A0"/>
          <w:sz w:val="24"/>
          <w:szCs w:val="24"/>
        </w:rPr>
        <w:t>Мадина</w:t>
      </w:r>
      <w:proofErr w:type="spellEnd"/>
      <w:r>
        <w:rPr>
          <w:b/>
          <w:i/>
          <w:color w:val="7030A0"/>
          <w:sz w:val="24"/>
          <w:szCs w:val="24"/>
        </w:rPr>
        <w:t xml:space="preserve"> </w:t>
      </w:r>
      <w:proofErr w:type="spellStart"/>
      <w:r>
        <w:rPr>
          <w:b/>
          <w:i/>
          <w:color w:val="7030A0"/>
          <w:sz w:val="24"/>
          <w:szCs w:val="24"/>
        </w:rPr>
        <w:t>Хашбаудиновна</w:t>
      </w:r>
      <w:proofErr w:type="spellEnd"/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E630A4" w:rsidRDefault="00E630A4">
      <w:pPr>
        <w:rPr>
          <w:b/>
          <w:i/>
          <w:color w:val="7030A0"/>
          <w:sz w:val="24"/>
          <w:szCs w:val="24"/>
        </w:rPr>
      </w:pPr>
    </w:p>
    <w:p w:rsidR="00B07027" w:rsidRDefault="00B07027" w:rsidP="00E630A4">
      <w:pPr>
        <w:spacing w:line="360" w:lineRule="auto"/>
        <w:jc w:val="both"/>
        <w:rPr>
          <w:b/>
          <w:color w:val="002060"/>
        </w:rPr>
      </w:pPr>
    </w:p>
    <w:p w:rsidR="00E630A4" w:rsidRPr="008F69D0" w:rsidRDefault="00E630A4" w:rsidP="00E630A4">
      <w:pPr>
        <w:spacing w:line="360" w:lineRule="auto"/>
        <w:jc w:val="both"/>
        <w:rPr>
          <w:color w:val="002060"/>
        </w:rPr>
      </w:pPr>
      <w:r w:rsidRPr="008F69D0">
        <w:rPr>
          <w:b/>
          <w:color w:val="002060"/>
        </w:rPr>
        <w:t>Тема</w:t>
      </w:r>
      <w:r>
        <w:rPr>
          <w:b/>
          <w:color w:val="002060"/>
        </w:rPr>
        <w:t xml:space="preserve"> урока </w:t>
      </w:r>
      <w:r w:rsidRPr="008F69D0">
        <w:rPr>
          <w:color w:val="002060"/>
        </w:rPr>
        <w:t xml:space="preserve"> «Синонимы»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rFonts w:eastAsia="Calibri"/>
          <w:b/>
          <w:color w:val="002060"/>
        </w:rPr>
        <w:t xml:space="preserve">Цель </w:t>
      </w:r>
      <w:proofErr w:type="spellStart"/>
      <w:r w:rsidRPr="008F69D0">
        <w:rPr>
          <w:rFonts w:eastAsia="Calibri"/>
          <w:b/>
          <w:color w:val="002060"/>
        </w:rPr>
        <w:t>урока</w:t>
      </w:r>
      <w:proofErr w:type="gramStart"/>
      <w:r w:rsidRPr="008F69D0">
        <w:rPr>
          <w:rFonts w:eastAsia="Calibri"/>
          <w:b/>
          <w:color w:val="002060"/>
        </w:rPr>
        <w:t>:</w:t>
      </w:r>
      <w:r w:rsidRPr="008F69D0">
        <w:rPr>
          <w:color w:val="002060"/>
        </w:rPr>
        <w:t>с</w:t>
      </w:r>
      <w:proofErr w:type="gramEnd"/>
      <w:r w:rsidRPr="008F69D0">
        <w:rPr>
          <w:color w:val="002060"/>
        </w:rPr>
        <w:t>оздание</w:t>
      </w:r>
      <w:proofErr w:type="spellEnd"/>
      <w:r w:rsidRPr="008F69D0">
        <w:rPr>
          <w:color w:val="002060"/>
        </w:rPr>
        <w:t xml:space="preserve">  условий для усвоения детьми новых знаний по данной теме, формирование коммуникативных умений.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>Тип урока:</w:t>
      </w:r>
      <w:r w:rsidRPr="008F69D0">
        <w:rPr>
          <w:color w:val="002060"/>
        </w:rPr>
        <w:t xml:space="preserve"> урок открытия новых знаний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b/>
          <w:color w:val="002060"/>
          <w:kern w:val="1"/>
          <w:lang w:eastAsia="hi-IN" w:bidi="hi-IN"/>
        </w:rPr>
        <w:t>Форма проведения: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Фронтальная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Групповая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Работа в парах</w:t>
      </w:r>
    </w:p>
    <w:p w:rsidR="00E630A4" w:rsidRPr="008F69D0" w:rsidRDefault="00E630A4" w:rsidP="00E630A4">
      <w:pPr>
        <w:suppressAutoHyphens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Индивидуальная</w:t>
      </w:r>
    </w:p>
    <w:p w:rsidR="00E630A4" w:rsidRPr="008F69D0" w:rsidRDefault="00E630A4" w:rsidP="00E630A4">
      <w:pPr>
        <w:suppressAutoHyphens/>
        <w:rPr>
          <w:rFonts w:eastAsia="Calibri"/>
          <w:b/>
          <w:color w:val="002060"/>
          <w:kern w:val="1"/>
          <w:lang w:eastAsia="hi-IN" w:bidi="hi-IN"/>
        </w:rPr>
      </w:pPr>
    </w:p>
    <w:p w:rsidR="00E630A4" w:rsidRPr="008F69D0" w:rsidRDefault="00E630A4" w:rsidP="00E630A4">
      <w:pPr>
        <w:suppressAutoHyphens/>
        <w:spacing w:line="360" w:lineRule="auto"/>
        <w:rPr>
          <w:rFonts w:eastAsia="Calibri"/>
          <w:b/>
          <w:color w:val="002060"/>
          <w:kern w:val="1"/>
          <w:lang w:eastAsia="hi-IN" w:bidi="hi-IN"/>
        </w:rPr>
      </w:pPr>
      <w:r w:rsidRPr="008F69D0">
        <w:rPr>
          <w:rFonts w:eastAsia="Calibri"/>
          <w:b/>
          <w:color w:val="002060"/>
          <w:kern w:val="1"/>
          <w:lang w:eastAsia="hi-IN" w:bidi="hi-IN"/>
        </w:rPr>
        <w:t>Планируемые результаты:</w:t>
      </w:r>
    </w:p>
    <w:p w:rsidR="00E630A4" w:rsidRPr="008F69D0" w:rsidRDefault="00E630A4" w:rsidP="00E630A4">
      <w:pPr>
        <w:spacing w:line="360" w:lineRule="auto"/>
        <w:rPr>
          <w:rFonts w:eastAsia="Calibri"/>
          <w:bCs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u w:val="single"/>
          <w:lang w:eastAsia="hi-IN" w:bidi="hi-IN"/>
        </w:rPr>
        <w:t>Предметные:</w:t>
      </w:r>
      <w:r w:rsidRPr="008F69D0">
        <w:rPr>
          <w:rFonts w:eastAsia="Calibri"/>
          <w:bCs/>
          <w:color w:val="002060"/>
          <w:kern w:val="1"/>
          <w:lang w:eastAsia="hi-IN" w:bidi="hi-IN"/>
        </w:rPr>
        <w:t xml:space="preserve"> создать условия для развития у учащихся умения:</w:t>
      </w:r>
    </w:p>
    <w:p w:rsidR="00E630A4" w:rsidRPr="008F69D0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2060"/>
          <w:kern w:val="1"/>
          <w:lang w:eastAsia="hi-IN" w:bidi="hi-IN"/>
        </w:rPr>
      </w:pPr>
      <w:r w:rsidRPr="008F69D0">
        <w:rPr>
          <w:rFonts w:eastAsia="Calibri"/>
          <w:bCs/>
          <w:color w:val="002060"/>
          <w:kern w:val="1"/>
          <w:lang w:eastAsia="hi-IN" w:bidi="hi-IN"/>
        </w:rPr>
        <w:t>использовать средства устного общения в разных речевых ситуациях в ходе монолога, диалога;</w:t>
      </w:r>
    </w:p>
    <w:p w:rsidR="00E630A4" w:rsidRPr="008F69D0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2060"/>
          <w:kern w:val="1"/>
          <w:lang w:eastAsia="hi-IN" w:bidi="hi-IN"/>
        </w:rPr>
      </w:pPr>
      <w:r w:rsidRPr="008F69D0">
        <w:rPr>
          <w:rFonts w:eastAsia="Calibri"/>
          <w:bCs/>
          <w:color w:val="002060"/>
          <w:kern w:val="1"/>
          <w:lang w:eastAsia="hi-IN" w:bidi="hi-IN"/>
        </w:rPr>
        <w:t>находить слова-синонимы в тексте;</w:t>
      </w:r>
    </w:p>
    <w:p w:rsidR="00E630A4" w:rsidRPr="008F69D0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2060"/>
          <w:kern w:val="1"/>
          <w:lang w:eastAsia="hi-IN" w:bidi="hi-IN"/>
        </w:rPr>
      </w:pPr>
      <w:r w:rsidRPr="008F69D0">
        <w:rPr>
          <w:rFonts w:eastAsia="Calibri"/>
          <w:bCs/>
          <w:color w:val="002060"/>
          <w:kern w:val="1"/>
          <w:lang w:eastAsia="hi-IN" w:bidi="hi-IN"/>
        </w:rPr>
        <w:t>работать со словарем;</w:t>
      </w:r>
    </w:p>
    <w:p w:rsidR="00E630A4" w:rsidRPr="008F69D0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2060"/>
          <w:kern w:val="1"/>
          <w:lang w:eastAsia="hi-IN" w:bidi="hi-IN"/>
        </w:rPr>
      </w:pPr>
      <w:r w:rsidRPr="008F69D0">
        <w:rPr>
          <w:rFonts w:eastAsia="Calibri"/>
          <w:bCs/>
          <w:color w:val="002060"/>
          <w:kern w:val="1"/>
          <w:lang w:eastAsia="hi-IN" w:bidi="hi-IN"/>
        </w:rPr>
        <w:t>осуществлять самоконтроль при списывании небольшого текста посредством орфографического чтения.</w:t>
      </w:r>
    </w:p>
    <w:p w:rsidR="00E630A4" w:rsidRPr="008F69D0" w:rsidRDefault="00E630A4" w:rsidP="00E630A4">
      <w:pPr>
        <w:jc w:val="both"/>
        <w:rPr>
          <w:rFonts w:eastAsia="Calibri"/>
          <w:b/>
          <w:color w:val="002060"/>
          <w:kern w:val="1"/>
          <w:lang w:eastAsia="hi-IN" w:bidi="hi-IN"/>
        </w:rPr>
      </w:pPr>
      <w:r w:rsidRPr="008F69D0">
        <w:rPr>
          <w:rFonts w:eastAsia="Calibri"/>
          <w:b/>
          <w:color w:val="002060"/>
        </w:rPr>
        <w:t xml:space="preserve">УУД: </w:t>
      </w:r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u w:val="single"/>
          <w:lang w:eastAsia="hi-IN" w:bidi="hi-IN"/>
        </w:rPr>
      </w:pPr>
      <w:r w:rsidRPr="008F69D0">
        <w:rPr>
          <w:rFonts w:eastAsia="Calibri"/>
          <w:i/>
          <w:color w:val="002060"/>
          <w:kern w:val="1"/>
          <w:u w:val="single"/>
          <w:lang w:eastAsia="hi-IN" w:bidi="hi-IN"/>
        </w:rPr>
        <w:t xml:space="preserve">Личностные: </w:t>
      </w:r>
    </w:p>
    <w:p w:rsidR="00E630A4" w:rsidRPr="008F69D0" w:rsidRDefault="00E630A4" w:rsidP="00E630A4">
      <w:pPr>
        <w:pStyle w:val="a5"/>
        <w:numPr>
          <w:ilvl w:val="0"/>
          <w:numId w:val="1"/>
        </w:numPr>
        <w:spacing w:after="200"/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 xml:space="preserve">уметь проводить самооценку на основе критерия успешности учебной деятельности; </w:t>
      </w:r>
    </w:p>
    <w:p w:rsidR="00E630A4" w:rsidRPr="008F69D0" w:rsidRDefault="00E630A4" w:rsidP="00E630A4">
      <w:pPr>
        <w:pStyle w:val="a5"/>
        <w:numPr>
          <w:ilvl w:val="0"/>
          <w:numId w:val="1"/>
        </w:numPr>
        <w:spacing w:after="200"/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lang w:eastAsia="en-US"/>
        </w:rPr>
        <w:t>формирование алгоритма своего действия, перевод внешней речи на внутренний план; осознание значимости умения решать учебную задачу.</w:t>
      </w:r>
    </w:p>
    <w:p w:rsidR="00E630A4" w:rsidRPr="008F69D0" w:rsidRDefault="00E630A4" w:rsidP="00E630A4">
      <w:pPr>
        <w:pStyle w:val="Style9"/>
        <w:widowControl/>
        <w:tabs>
          <w:tab w:val="left" w:pos="293"/>
        </w:tabs>
        <w:spacing w:line="100" w:lineRule="atLeast"/>
        <w:ind w:firstLine="14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eastAsia="Calibri" w:hAnsi="Times New Roman"/>
          <w:i/>
          <w:color w:val="002060"/>
          <w:u w:val="single"/>
          <w:lang w:eastAsia="en-US"/>
        </w:rPr>
        <w:t>Регулятивные</w:t>
      </w:r>
      <w:r w:rsidRPr="008F69D0">
        <w:rPr>
          <w:rFonts w:ascii="Times New Roman" w:eastAsia="Calibri" w:hAnsi="Times New Roman"/>
          <w:color w:val="002060"/>
          <w:lang w:eastAsia="en-US"/>
        </w:rPr>
        <w:t>:</w:t>
      </w:r>
    </w:p>
    <w:p w:rsidR="00E630A4" w:rsidRPr="008F69D0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 xml:space="preserve">уметь определять и формулировать цель на уроке с помощью учителя; проговаривать последовательность действий на уроке;  </w:t>
      </w:r>
    </w:p>
    <w:p w:rsidR="00E630A4" w:rsidRPr="008F69D0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 xml:space="preserve">работать по коллективно составленному плану; </w:t>
      </w:r>
    </w:p>
    <w:p w:rsidR="00E630A4" w:rsidRPr="008F69D0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 xml:space="preserve">оценивать правильность выполнения действия на уровне адекватной ретроспективной оценки; планировать свои действия в соответствии с поставленной задачей; </w:t>
      </w:r>
    </w:p>
    <w:p w:rsidR="00E630A4" w:rsidRPr="008F69D0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eastAsia="Calibri" w:hAnsi="Times New Roman"/>
          <w:color w:val="002060"/>
        </w:rPr>
        <w:t xml:space="preserve">вносить необходимые коррективы в действие после его завершения на основе его оценки и учёта характера сделанных ошибок; </w:t>
      </w:r>
    </w:p>
    <w:p w:rsidR="00E630A4" w:rsidRPr="008F69D0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2060"/>
        </w:rPr>
      </w:pPr>
      <w:r w:rsidRPr="008F69D0">
        <w:rPr>
          <w:rFonts w:ascii="Times New Roman" w:eastAsia="Calibri" w:hAnsi="Times New Roman"/>
          <w:color w:val="002060"/>
        </w:rPr>
        <w:t xml:space="preserve">высказывать своё предположение.  </w:t>
      </w:r>
    </w:p>
    <w:p w:rsidR="00E630A4" w:rsidRPr="008F69D0" w:rsidRDefault="00E630A4" w:rsidP="00E630A4">
      <w:pPr>
        <w:jc w:val="both"/>
        <w:rPr>
          <w:rFonts w:eastAsia="Calibri"/>
          <w:i/>
          <w:color w:val="002060"/>
          <w:u w:val="single"/>
        </w:rPr>
      </w:pPr>
    </w:p>
    <w:p w:rsidR="00B07027" w:rsidRDefault="00B07027" w:rsidP="00E630A4">
      <w:pPr>
        <w:jc w:val="both"/>
        <w:rPr>
          <w:rFonts w:eastAsia="Calibri"/>
          <w:i/>
          <w:color w:val="002060"/>
          <w:u w:val="single"/>
        </w:rPr>
      </w:pPr>
    </w:p>
    <w:p w:rsidR="00B07027" w:rsidRDefault="00B07027" w:rsidP="00E630A4">
      <w:pPr>
        <w:jc w:val="both"/>
        <w:rPr>
          <w:rFonts w:eastAsia="Calibri"/>
          <w:i/>
          <w:color w:val="002060"/>
          <w:u w:val="single"/>
        </w:rPr>
      </w:pPr>
    </w:p>
    <w:p w:rsidR="00E630A4" w:rsidRPr="008F69D0" w:rsidRDefault="00E630A4" w:rsidP="00E630A4">
      <w:pPr>
        <w:jc w:val="both"/>
        <w:rPr>
          <w:rFonts w:eastAsia="Calibri"/>
          <w:color w:val="002060"/>
        </w:rPr>
      </w:pPr>
      <w:r w:rsidRPr="008F69D0">
        <w:rPr>
          <w:rFonts w:eastAsia="Calibri"/>
          <w:i/>
          <w:color w:val="002060"/>
          <w:u w:val="single"/>
        </w:rPr>
        <w:t>Познавательные:</w:t>
      </w:r>
    </w:p>
    <w:p w:rsidR="00E630A4" w:rsidRPr="008F69D0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2060"/>
        </w:rPr>
      </w:pPr>
      <w:r w:rsidRPr="008F69D0">
        <w:rPr>
          <w:rFonts w:ascii="Times New Roman" w:eastAsia="Calibri" w:hAnsi="Times New Roman"/>
          <w:color w:val="002060"/>
          <w:lang w:eastAsia="en-US"/>
        </w:rPr>
        <w:t>умение правильно подбирать синонимы к словам;</w:t>
      </w:r>
    </w:p>
    <w:p w:rsidR="00E630A4" w:rsidRPr="008F69D0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>сравнивать объекты (находить общее и отличия);</w:t>
      </w:r>
    </w:p>
    <w:p w:rsidR="00E630A4" w:rsidRPr="008F69D0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>обобщать;</w:t>
      </w:r>
    </w:p>
    <w:p w:rsidR="00E630A4" w:rsidRPr="008F69D0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2060"/>
        </w:rPr>
      </w:pPr>
      <w:r w:rsidRPr="008F69D0">
        <w:rPr>
          <w:rFonts w:ascii="Times New Roman" w:hAnsi="Times New Roman"/>
          <w:color w:val="002060"/>
        </w:rPr>
        <w:t>искать  информацию в словаре синонимов.</w:t>
      </w:r>
    </w:p>
    <w:p w:rsidR="00E630A4" w:rsidRPr="008F69D0" w:rsidRDefault="00E630A4" w:rsidP="00E630A4">
      <w:pPr>
        <w:pStyle w:val="a5"/>
        <w:jc w:val="both"/>
        <w:rPr>
          <w:rFonts w:eastAsia="Calibri"/>
          <w:color w:val="002060"/>
          <w:lang w:eastAsia="en-US"/>
        </w:rPr>
      </w:pPr>
    </w:p>
    <w:p w:rsidR="00E630A4" w:rsidRPr="008F69D0" w:rsidRDefault="00E630A4" w:rsidP="00E630A4">
      <w:pPr>
        <w:jc w:val="both"/>
        <w:rPr>
          <w:rFonts w:eastAsia="Calibri"/>
          <w:i/>
          <w:color w:val="002060"/>
          <w:u w:val="single"/>
        </w:rPr>
      </w:pPr>
      <w:r w:rsidRPr="008F69D0">
        <w:rPr>
          <w:rFonts w:eastAsia="Calibri"/>
          <w:i/>
          <w:color w:val="002060"/>
          <w:u w:val="single"/>
        </w:rPr>
        <w:t xml:space="preserve"> Коммуникативные: </w:t>
      </w:r>
    </w:p>
    <w:p w:rsidR="00E630A4" w:rsidRPr="008F69D0" w:rsidRDefault="00E630A4" w:rsidP="00E630A4">
      <w:pPr>
        <w:pStyle w:val="a5"/>
        <w:numPr>
          <w:ilvl w:val="0"/>
          <w:numId w:val="5"/>
        </w:numPr>
        <w:jc w:val="both"/>
        <w:rPr>
          <w:rFonts w:eastAsia="Calibri"/>
          <w:color w:val="002060"/>
          <w:lang w:eastAsia="en-US"/>
        </w:rPr>
      </w:pPr>
      <w:r w:rsidRPr="008F69D0">
        <w:rPr>
          <w:rFonts w:eastAsia="Calibri"/>
          <w:color w:val="002060"/>
          <w:lang w:eastAsia="en-US"/>
        </w:rPr>
        <w:t xml:space="preserve">уметь работать в парах, группах; </w:t>
      </w:r>
    </w:p>
    <w:p w:rsidR="00E630A4" w:rsidRPr="008F69D0" w:rsidRDefault="00E630A4" w:rsidP="00E630A4">
      <w:pPr>
        <w:pStyle w:val="a5"/>
        <w:numPr>
          <w:ilvl w:val="0"/>
          <w:numId w:val="5"/>
        </w:numPr>
        <w:jc w:val="both"/>
        <w:rPr>
          <w:rFonts w:eastAsia="Calibri"/>
          <w:color w:val="002060"/>
          <w:lang w:eastAsia="en-US"/>
        </w:rPr>
      </w:pPr>
      <w:r w:rsidRPr="008F69D0">
        <w:rPr>
          <w:rFonts w:eastAsia="Calibri"/>
          <w:color w:val="002060"/>
          <w:lang w:eastAsia="en-US"/>
        </w:rPr>
        <w:t xml:space="preserve">внимательно слушать друг друга; </w:t>
      </w:r>
    </w:p>
    <w:p w:rsidR="00E630A4" w:rsidRPr="008F69D0" w:rsidRDefault="00E630A4" w:rsidP="00E630A4">
      <w:pPr>
        <w:pStyle w:val="a5"/>
        <w:numPr>
          <w:ilvl w:val="0"/>
          <w:numId w:val="5"/>
        </w:numPr>
        <w:rPr>
          <w:rFonts w:eastAsia="Calibri"/>
          <w:color w:val="002060"/>
          <w:lang w:eastAsia="en-US"/>
        </w:rPr>
      </w:pPr>
      <w:r w:rsidRPr="008F69D0">
        <w:rPr>
          <w:rFonts w:eastAsia="Calibri"/>
          <w:color w:val="002060"/>
          <w:lang w:eastAsia="en-US"/>
        </w:rPr>
        <w:t>уметь выражать   свои мысли в соответствии с задачами и условиями коммуникации.</w:t>
      </w:r>
    </w:p>
    <w:p w:rsidR="00E630A4" w:rsidRPr="008F69D0" w:rsidRDefault="00E630A4" w:rsidP="00E630A4">
      <w:pPr>
        <w:rPr>
          <w:rFonts w:eastAsia="Calibri"/>
          <w:b/>
          <w:color w:val="002060"/>
        </w:rPr>
      </w:pPr>
    </w:p>
    <w:p w:rsidR="00E630A4" w:rsidRPr="008F69D0" w:rsidRDefault="00E630A4" w:rsidP="00E630A4">
      <w:pPr>
        <w:spacing w:line="360" w:lineRule="auto"/>
        <w:rPr>
          <w:rFonts w:eastAsia="Calibri"/>
          <w:color w:val="002060"/>
        </w:rPr>
      </w:pPr>
      <w:r w:rsidRPr="008F69D0">
        <w:rPr>
          <w:rFonts w:eastAsia="Calibri"/>
          <w:b/>
          <w:color w:val="002060"/>
          <w:kern w:val="1"/>
          <w:lang w:eastAsia="hi-IN" w:bidi="hi-IN"/>
        </w:rPr>
        <w:t xml:space="preserve">Основные понятия: </w:t>
      </w:r>
      <w:r w:rsidRPr="008F69D0">
        <w:rPr>
          <w:rFonts w:eastAsia="Calibri"/>
          <w:color w:val="002060"/>
          <w:kern w:val="1"/>
          <w:lang w:eastAsia="hi-IN" w:bidi="hi-IN"/>
        </w:rPr>
        <w:t>синонимы</w:t>
      </w:r>
    </w:p>
    <w:p w:rsidR="00E630A4" w:rsidRPr="008F69D0" w:rsidRDefault="00E630A4" w:rsidP="00E630A4">
      <w:pPr>
        <w:suppressAutoHyphens/>
        <w:spacing w:line="360" w:lineRule="auto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b/>
          <w:color w:val="002060"/>
          <w:kern w:val="1"/>
          <w:lang w:eastAsia="hi-IN" w:bidi="hi-IN"/>
        </w:rPr>
        <w:t>Методы, приемы: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 проблемно - </w:t>
      </w:r>
      <w:proofErr w:type="gramStart"/>
      <w:r w:rsidRPr="008F69D0">
        <w:rPr>
          <w:rFonts w:eastAsia="Calibri"/>
          <w:color w:val="002060"/>
          <w:kern w:val="1"/>
          <w:lang w:eastAsia="hi-IN" w:bidi="hi-IN"/>
        </w:rPr>
        <w:t>поисковый</w:t>
      </w:r>
      <w:proofErr w:type="gramEnd"/>
      <w:r w:rsidRPr="008F69D0">
        <w:rPr>
          <w:rFonts w:eastAsia="Calibri"/>
          <w:color w:val="002060"/>
          <w:kern w:val="1"/>
          <w:lang w:eastAsia="hi-IN" w:bidi="hi-IN"/>
        </w:rPr>
        <w:t xml:space="preserve">, </w:t>
      </w:r>
    </w:p>
    <w:p w:rsidR="00E630A4" w:rsidRPr="008F69D0" w:rsidRDefault="00E630A4" w:rsidP="00E630A4">
      <w:pPr>
        <w:tabs>
          <w:tab w:val="left" w:pos="1080"/>
        </w:tabs>
        <w:suppressAutoHyphens/>
        <w:spacing w:line="360" w:lineRule="auto"/>
        <w:rPr>
          <w:rFonts w:eastAsia="Calibri"/>
          <w:b/>
          <w:color w:val="002060"/>
          <w:kern w:val="1"/>
          <w:lang w:eastAsia="hi-IN" w:bidi="hi-IN"/>
        </w:rPr>
      </w:pPr>
      <w:proofErr w:type="spellStart"/>
      <w:r w:rsidRPr="008F69D0">
        <w:rPr>
          <w:rFonts w:eastAsia="Calibri"/>
          <w:b/>
          <w:color w:val="002060"/>
          <w:kern w:val="1"/>
          <w:lang w:eastAsia="hi-IN" w:bidi="hi-IN"/>
        </w:rPr>
        <w:t>Ресурсы</w:t>
      </w:r>
      <w:proofErr w:type="gramStart"/>
      <w:r w:rsidRPr="008F69D0">
        <w:rPr>
          <w:rFonts w:eastAsia="Calibri"/>
          <w:b/>
          <w:color w:val="002060"/>
          <w:kern w:val="1"/>
          <w:lang w:eastAsia="hi-IN" w:bidi="hi-IN"/>
        </w:rPr>
        <w:t>:о</w:t>
      </w:r>
      <w:proofErr w:type="gramEnd"/>
      <w:r w:rsidRPr="008F69D0">
        <w:rPr>
          <w:rFonts w:eastAsia="Calibri"/>
          <w:b/>
          <w:color w:val="002060"/>
          <w:kern w:val="1"/>
          <w:lang w:eastAsia="hi-IN" w:bidi="hi-IN"/>
        </w:rPr>
        <w:t>сновные</w:t>
      </w:r>
      <w:proofErr w:type="spellEnd"/>
    </w:p>
    <w:p w:rsidR="00E630A4" w:rsidRPr="008F69D0" w:rsidRDefault="00E630A4" w:rsidP="00E630A4">
      <w:pPr>
        <w:pStyle w:val="a5"/>
        <w:numPr>
          <w:ilvl w:val="0"/>
          <w:numId w:val="6"/>
        </w:num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Учебник «Русский язык» 2 класс, автор Н.В. Нечаева, 2 часть, издательство Федоров «Учебная литература», 2012 год</w:t>
      </w:r>
    </w:p>
    <w:p w:rsidR="00E630A4" w:rsidRPr="008F69D0" w:rsidRDefault="00E630A4" w:rsidP="00E630A4">
      <w:pPr>
        <w:pStyle w:val="a5"/>
        <w:numPr>
          <w:ilvl w:val="0"/>
          <w:numId w:val="6"/>
        </w:num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Презентация на компьютере учителя</w:t>
      </w:r>
    </w:p>
    <w:p w:rsidR="00E630A4" w:rsidRPr="008F69D0" w:rsidRDefault="00E630A4" w:rsidP="00E630A4">
      <w:pPr>
        <w:jc w:val="both"/>
        <w:rPr>
          <w:rFonts w:eastAsia="Calibri"/>
          <w:color w:val="002060"/>
        </w:rPr>
      </w:pPr>
    </w:p>
    <w:p w:rsidR="00E630A4" w:rsidRPr="008F69D0" w:rsidRDefault="00E630A4" w:rsidP="00E630A4">
      <w:pPr>
        <w:jc w:val="center"/>
        <w:rPr>
          <w:rFonts w:eastAsia="Arial Unicode MS"/>
          <w:b/>
          <w:color w:val="002060"/>
        </w:rPr>
      </w:pPr>
      <w:r w:rsidRPr="008F69D0">
        <w:rPr>
          <w:rFonts w:eastAsia="Arial Unicode MS"/>
          <w:b/>
          <w:color w:val="002060"/>
        </w:rPr>
        <w:t>Сценарий  урока:</w:t>
      </w:r>
    </w:p>
    <w:p w:rsidR="00E630A4" w:rsidRPr="008F69D0" w:rsidRDefault="00E630A4" w:rsidP="00E630A4">
      <w:pPr>
        <w:rPr>
          <w:rFonts w:eastAsia="Arial Unicode MS"/>
          <w:color w:val="002060"/>
        </w:rPr>
      </w:pPr>
    </w:p>
    <w:p w:rsidR="00E630A4" w:rsidRPr="008F69D0" w:rsidRDefault="00E630A4" w:rsidP="00E630A4">
      <w:pPr>
        <w:rPr>
          <w:rFonts w:eastAsia="Arial Unicode MS"/>
          <w:b/>
          <w:color w:val="002060"/>
        </w:rPr>
      </w:pPr>
      <w:proofErr w:type="gramStart"/>
      <w:r w:rsidRPr="008F69D0">
        <w:rPr>
          <w:rFonts w:eastAsia="Arial Unicode MS"/>
          <w:b/>
          <w:color w:val="002060"/>
          <w:lang w:val="en-US"/>
        </w:rPr>
        <w:t>I.</w:t>
      </w:r>
      <w:r w:rsidRPr="008F69D0">
        <w:rPr>
          <w:rFonts w:eastAsia="Arial Unicode MS"/>
          <w:b/>
          <w:color w:val="002060"/>
        </w:rPr>
        <w:t>Организационный момент.</w:t>
      </w:r>
      <w:proofErr w:type="gramEnd"/>
    </w:p>
    <w:p w:rsidR="00E630A4" w:rsidRPr="008F69D0" w:rsidRDefault="00E630A4" w:rsidP="00E630A4">
      <w:pPr>
        <w:contextualSpacing/>
        <w:rPr>
          <w:rFonts w:eastAsia="Arial Unicode MS"/>
          <w:i/>
          <w:color w:val="002060"/>
          <w:sz w:val="28"/>
          <w:szCs w:val="28"/>
        </w:rPr>
      </w:pPr>
      <w:r w:rsidRPr="008F69D0">
        <w:rPr>
          <w:rFonts w:eastAsia="Arial Unicode MS"/>
          <w:i/>
          <w:color w:val="002060"/>
          <w:sz w:val="28"/>
          <w:szCs w:val="28"/>
        </w:rPr>
        <w:t>1.Настрой на урок.</w:t>
      </w:r>
    </w:p>
    <w:p w:rsidR="00E630A4" w:rsidRPr="008F69D0" w:rsidRDefault="00E630A4" w:rsidP="00E630A4">
      <w:pPr>
        <w:rPr>
          <w:rFonts w:eastAsia="Arial Unicode MS"/>
          <w:color w:val="002060"/>
        </w:rPr>
      </w:pPr>
      <w:r w:rsidRPr="008F69D0">
        <w:rPr>
          <w:rFonts w:eastAsia="Arial Unicode MS"/>
          <w:color w:val="002060"/>
        </w:rPr>
        <w:t xml:space="preserve">- Мне приятно видеть ваши лица, ваши улыбки, и думаю, что этот урок принесет вам радость познания. </w:t>
      </w:r>
    </w:p>
    <w:p w:rsidR="00E630A4" w:rsidRPr="008F69D0" w:rsidRDefault="00E630A4" w:rsidP="00E630A4">
      <w:pPr>
        <w:rPr>
          <w:rFonts w:eastAsia="Arial Unicode MS"/>
          <w:color w:val="002060"/>
        </w:rPr>
      </w:pPr>
      <w:r w:rsidRPr="008F69D0">
        <w:rPr>
          <w:rFonts w:eastAsia="Calibri"/>
          <w:color w:val="002060"/>
        </w:rPr>
        <w:t>- Ребята, поприветствуйте наших гостей. Садитесь, пожалуйста.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color w:val="002060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color w:val="002060"/>
        </w:rPr>
        <w:t>2.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 В мире много интересного</w:t>
      </w: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i/>
          <w:iCs/>
          <w:color w:val="002060"/>
        </w:rPr>
        <w:t xml:space="preserve">   Нам порою неизвестного.</w:t>
      </w: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i/>
          <w:iCs/>
          <w:color w:val="002060"/>
        </w:rPr>
        <w:t xml:space="preserve">   П</w:t>
      </w:r>
      <w:r w:rsidRPr="008F69D0">
        <w:rPr>
          <w:rFonts w:ascii="Arial" w:hAnsi="Arial" w:cs="Arial"/>
          <w:i/>
          <w:iCs/>
          <w:color w:val="002060"/>
          <w:u w:val="single"/>
        </w:rPr>
        <w:t>ланета Знаний</w:t>
      </w:r>
      <w:r w:rsidRPr="008F69D0">
        <w:rPr>
          <w:rFonts w:ascii="Arial" w:hAnsi="Arial" w:cs="Arial"/>
          <w:i/>
          <w:iCs/>
          <w:color w:val="002060"/>
        </w:rPr>
        <w:t> ждёт нас всех.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Закройте глазки. Открываем. </w:t>
      </w:r>
      <w:r w:rsidRPr="008F69D0">
        <w:rPr>
          <w:i/>
          <w:color w:val="002060"/>
        </w:rPr>
        <w:t>(Глобус)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Мы  на материке «Русский язык» в стране «Лексика». Это большая страна, где живут слова. В ней много городов. Один из них мы сегодня посетим. Я буду вашим экскурсоводом.</w:t>
      </w:r>
    </w:p>
    <w:p w:rsidR="00B07027" w:rsidRDefault="00B07027" w:rsidP="00E630A4">
      <w:pPr>
        <w:jc w:val="both"/>
        <w:rPr>
          <w:color w:val="002060"/>
        </w:rPr>
      </w:pPr>
    </w:p>
    <w:p w:rsidR="00B07027" w:rsidRDefault="00B07027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Перед вами карта этого города.                                                           </w:t>
      </w:r>
      <w:r w:rsidRPr="008F69D0">
        <w:rPr>
          <w:color w:val="002060"/>
          <w:u w:val="single"/>
        </w:rPr>
        <w:t xml:space="preserve">Карта города </w:t>
      </w:r>
      <w:r w:rsidRPr="008F69D0">
        <w:rPr>
          <w:color w:val="002060"/>
        </w:rPr>
        <w:t xml:space="preserve">(на доске)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Название города,  узнаем, выполнив задание.                                   </w:t>
      </w:r>
      <w:r w:rsidRPr="008F69D0">
        <w:rPr>
          <w:color w:val="002060"/>
          <w:u w:val="single"/>
        </w:rPr>
        <w:t>Внимание на экран</w:t>
      </w:r>
      <w:r w:rsidRPr="008F69D0">
        <w:rPr>
          <w:color w:val="002060"/>
        </w:rPr>
        <w:t xml:space="preserve">. </w:t>
      </w:r>
    </w:p>
    <w:p w:rsidR="00E630A4" w:rsidRPr="008F69D0" w:rsidRDefault="00E630A4" w:rsidP="00E630A4">
      <w:pPr>
        <w:jc w:val="both"/>
        <w:rPr>
          <w:i/>
          <w:color w:val="002060"/>
          <w:u w:val="single"/>
        </w:rPr>
      </w:pPr>
      <w:r w:rsidRPr="008F69D0">
        <w:rPr>
          <w:i/>
          <w:color w:val="002060"/>
          <w:u w:val="single"/>
        </w:rPr>
        <w:t>3. Игра «Найди слово»</w:t>
      </w:r>
    </w:p>
    <w:p w:rsidR="00E630A4" w:rsidRPr="008F69D0" w:rsidRDefault="00E630A4" w:rsidP="00E630A4">
      <w:pPr>
        <w:jc w:val="both"/>
        <w:rPr>
          <w:i/>
          <w:color w:val="002060"/>
        </w:rPr>
      </w:pPr>
      <w:proofErr w:type="spellStart"/>
      <w:r w:rsidRPr="008F69D0">
        <w:rPr>
          <w:i/>
          <w:color w:val="002060"/>
        </w:rPr>
        <w:t>Ант</w:t>
      </w:r>
      <w:r w:rsidRPr="008F69D0">
        <w:rPr>
          <w:b/>
          <w:i/>
          <w:color w:val="002060"/>
        </w:rPr>
        <w:t>синонимы</w:t>
      </w:r>
      <w:r w:rsidRPr="008F69D0">
        <w:rPr>
          <w:i/>
          <w:color w:val="002060"/>
        </w:rPr>
        <w:t>окниекс</w:t>
      </w:r>
      <w:proofErr w:type="spellEnd"/>
      <w:r w:rsidRPr="008F69D0">
        <w:rPr>
          <w:i/>
          <w:color w:val="002060"/>
        </w:rPr>
        <w:t xml:space="preserve">                                                                             +табличка на карту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>2. Актуализация знаний.</w:t>
      </w:r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u w:val="single"/>
          <w:lang w:eastAsia="hi-IN" w:bidi="hi-IN"/>
        </w:rPr>
      </w:pPr>
      <w:r w:rsidRPr="008F69D0">
        <w:rPr>
          <w:rFonts w:eastAsia="Calibri"/>
          <w:i/>
          <w:color w:val="002060"/>
          <w:kern w:val="1"/>
          <w:u w:val="single"/>
          <w:lang w:eastAsia="hi-IN" w:bidi="hi-IN"/>
        </w:rPr>
        <w:t>1.Чистописание</w:t>
      </w:r>
    </w:p>
    <w:p w:rsidR="00E630A4" w:rsidRPr="008F69D0" w:rsidRDefault="00E630A4" w:rsidP="00E630A4">
      <w:pPr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 xml:space="preserve">Запишите </w:t>
      </w:r>
      <w:r>
        <w:rPr>
          <w:rFonts w:eastAsia="Calibri"/>
          <w:color w:val="002060"/>
          <w:kern w:val="1"/>
          <w:lang w:eastAsia="hi-IN" w:bidi="hi-IN"/>
        </w:rPr>
        <w:t xml:space="preserve">главную </w:t>
      </w:r>
      <w:r w:rsidRPr="008F69D0">
        <w:rPr>
          <w:rFonts w:eastAsia="Calibri"/>
          <w:color w:val="002060"/>
          <w:kern w:val="1"/>
          <w:lang w:eastAsia="hi-IN" w:bidi="hi-IN"/>
        </w:rPr>
        <w:t>букву</w:t>
      </w:r>
      <w:r>
        <w:rPr>
          <w:rFonts w:eastAsia="Calibri"/>
          <w:color w:val="002060"/>
          <w:kern w:val="1"/>
          <w:lang w:eastAsia="hi-IN" w:bidi="hi-IN"/>
        </w:rPr>
        <w:t xml:space="preserve">  уро</w:t>
      </w:r>
      <w:r>
        <w:rPr>
          <w:rFonts w:eastAsia="Calibri"/>
          <w:b/>
          <w:i/>
          <w:color w:val="002060"/>
          <w:kern w:val="1"/>
          <w:lang w:eastAsia="hi-IN" w:bidi="hi-IN"/>
        </w:rPr>
        <w:t>ка</w:t>
      </w:r>
    </w:p>
    <w:p w:rsidR="00E630A4" w:rsidRPr="008F69D0" w:rsidRDefault="00E630A4" w:rsidP="00E630A4">
      <w:pPr>
        <w:jc w:val="both"/>
        <w:rPr>
          <w:rFonts w:eastAsia="Calibri"/>
          <w:b/>
          <w:i/>
          <w:color w:val="002060"/>
          <w:kern w:val="1"/>
          <w:lang w:eastAsia="hi-IN" w:bidi="hi-IN"/>
        </w:rPr>
      </w:pPr>
      <w:proofErr w:type="spellStart"/>
      <w:r w:rsidRPr="008F69D0">
        <w:rPr>
          <w:rFonts w:eastAsia="Calibri"/>
          <w:b/>
          <w:i/>
          <w:color w:val="002060"/>
          <w:kern w:val="1"/>
          <w:lang w:eastAsia="hi-IN" w:bidi="hi-IN"/>
        </w:rPr>
        <w:t>СсСсс</w:t>
      </w:r>
      <w:proofErr w:type="spellEnd"/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lang w:eastAsia="hi-IN" w:bidi="hi-IN"/>
        </w:rPr>
      </w:pPr>
      <w:r w:rsidRPr="008F69D0">
        <w:rPr>
          <w:rFonts w:eastAsia="Calibri"/>
          <w:i/>
          <w:color w:val="002060"/>
          <w:kern w:val="1"/>
          <w:lang w:eastAsia="hi-IN" w:bidi="hi-IN"/>
        </w:rPr>
        <w:t>- Продолжите закономерность.</w:t>
      </w:r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lang w:eastAsia="hi-IN" w:bidi="hi-IN"/>
        </w:rPr>
      </w:pPr>
      <w:r w:rsidRPr="008F69D0">
        <w:rPr>
          <w:rFonts w:eastAsia="Calibri"/>
          <w:i/>
          <w:color w:val="002060"/>
          <w:kern w:val="1"/>
          <w:lang w:eastAsia="hi-IN" w:bidi="hi-IN"/>
        </w:rPr>
        <w:t>-Дайте характеристику звуку [</w:t>
      </w:r>
      <w:r w:rsidRPr="008F69D0">
        <w:rPr>
          <w:rFonts w:eastAsia="Calibri"/>
          <w:i/>
          <w:color w:val="002060"/>
          <w:kern w:val="1"/>
          <w:lang w:val="en-US" w:eastAsia="hi-IN" w:bidi="hi-IN"/>
        </w:rPr>
        <w:t>c</w:t>
      </w:r>
      <w:r w:rsidRPr="008F69D0">
        <w:rPr>
          <w:rFonts w:eastAsia="Calibri"/>
          <w:i/>
          <w:color w:val="002060"/>
          <w:kern w:val="1"/>
          <w:lang w:eastAsia="hi-IN" w:bidi="hi-IN"/>
        </w:rPr>
        <w:t>]</w:t>
      </w:r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u w:val="single"/>
          <w:lang w:eastAsia="hi-IN" w:bidi="hi-IN"/>
        </w:rPr>
      </w:pPr>
    </w:p>
    <w:p w:rsidR="00E630A4" w:rsidRPr="008F69D0" w:rsidRDefault="00E630A4" w:rsidP="00E630A4">
      <w:pPr>
        <w:jc w:val="both"/>
        <w:rPr>
          <w:rFonts w:eastAsia="Calibri"/>
          <w:i/>
          <w:color w:val="002060"/>
          <w:kern w:val="1"/>
          <w:u w:val="single"/>
          <w:lang w:eastAsia="hi-IN" w:bidi="hi-IN"/>
        </w:rPr>
      </w:pPr>
      <w:r w:rsidRPr="008F69D0">
        <w:rPr>
          <w:rFonts w:eastAsia="Calibri"/>
          <w:i/>
          <w:color w:val="002060"/>
          <w:kern w:val="1"/>
          <w:u w:val="single"/>
          <w:lang w:eastAsia="hi-IN" w:bidi="hi-IN"/>
        </w:rPr>
        <w:t>2.Введение в тему урока.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Каждое слово в русском языке многогранно, к каждому слову нужно быть предельно внимательным.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Посмотрите на слова, я хочу проверить ваше внимание.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 xml:space="preserve"> Карточки со словами развешаны по классу (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>ТРУД, ПЛАКАТЬ, РАБОТА, РЫДАТЬ, СМЕЛЫЙ, ХРАБРЫЙ).</w:t>
      </w:r>
    </w:p>
    <w:p w:rsidR="00E630A4" w:rsidRPr="008F69D0" w:rsidRDefault="00E630A4" w:rsidP="00E630A4">
      <w:pPr>
        <w:suppressAutoHyphens/>
        <w:spacing w:line="100" w:lineRule="atLeast"/>
        <w:rPr>
          <w:b/>
          <w:bCs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 xml:space="preserve"> - Какое  из данных слов начинается на один и тот же звук. (</w:t>
      </w:r>
      <w:r w:rsidRPr="008F69D0">
        <w:rPr>
          <w:rFonts w:eastAsia="Calibri"/>
          <w:b/>
          <w:color w:val="002060"/>
          <w:kern w:val="1"/>
          <w:lang w:eastAsia="hi-IN" w:bidi="hi-IN"/>
        </w:rPr>
        <w:t>Труд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)   </w:t>
      </w:r>
    </w:p>
    <w:p w:rsidR="00E630A4" w:rsidRPr="008F69D0" w:rsidRDefault="00E630A4" w:rsidP="00E630A4">
      <w:pPr>
        <w:suppressAutoHyphens/>
        <w:spacing w:line="100" w:lineRule="atLeast"/>
        <w:rPr>
          <w:b/>
          <w:bCs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 xml:space="preserve"> - В этом слове 2 слога, безударный и ударный гласные звуки обозначаются одной и той же гласной буквой. (</w:t>
      </w:r>
      <w:r w:rsidRPr="008F69D0">
        <w:rPr>
          <w:rFonts w:eastAsia="Calibri"/>
          <w:b/>
          <w:color w:val="002060"/>
          <w:kern w:val="1"/>
          <w:lang w:eastAsia="hi-IN" w:bidi="hi-IN"/>
        </w:rPr>
        <w:t>Плакать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)    </w:t>
      </w:r>
    </w:p>
    <w:p w:rsidR="00E630A4" w:rsidRPr="008F69D0" w:rsidRDefault="00E630A4" w:rsidP="00E630A4">
      <w:pPr>
        <w:suppressAutoHyphens/>
        <w:spacing w:line="100" w:lineRule="atLeast"/>
        <w:rPr>
          <w:b/>
          <w:bCs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Найдите слово, в котором 2 слога, букв больше, чем звуков, первый звук согласный, звонкий, твердый, непарный. (</w:t>
      </w:r>
      <w:r w:rsidRPr="008F69D0">
        <w:rPr>
          <w:rFonts w:eastAsia="Calibri"/>
          <w:b/>
          <w:color w:val="002060"/>
          <w:kern w:val="1"/>
          <w:lang w:eastAsia="hi-IN" w:bidi="hi-IN"/>
        </w:rPr>
        <w:t>Рыдать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) 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Это слово заканчивается на  непарный всегда звонкий согласный звук, а начинается на непарный, всегда глухой,  твердый звук. (</w:t>
      </w:r>
      <w:r w:rsidRPr="008F69D0">
        <w:rPr>
          <w:rFonts w:eastAsia="Calibri"/>
          <w:b/>
          <w:color w:val="002060"/>
          <w:kern w:val="1"/>
          <w:lang w:eastAsia="hi-IN" w:bidi="hi-IN"/>
        </w:rPr>
        <w:t>Храбрый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) </w:t>
      </w:r>
    </w:p>
    <w:p w:rsidR="00E630A4" w:rsidRPr="0041780D" w:rsidRDefault="00E630A4" w:rsidP="00E630A4">
      <w:pPr>
        <w:suppressAutoHyphens/>
        <w:spacing w:line="100" w:lineRule="atLeast"/>
        <w:rPr>
          <w:b/>
          <w:bCs/>
          <w:color w:val="FF0000"/>
          <w:kern w:val="1"/>
          <w:lang w:eastAsia="hi-IN" w:bidi="hi-IN"/>
        </w:rPr>
      </w:pPr>
    </w:p>
    <w:p w:rsidR="00E630A4" w:rsidRPr="0041780D" w:rsidRDefault="00E630A4" w:rsidP="00E630A4">
      <w:pPr>
        <w:suppressAutoHyphens/>
        <w:spacing w:line="100" w:lineRule="atLeast"/>
        <w:rPr>
          <w:rFonts w:eastAsia="Calibri"/>
          <w:color w:val="FF0000"/>
          <w:kern w:val="1"/>
          <w:lang w:eastAsia="hi-IN" w:bidi="hi-IN"/>
        </w:rPr>
      </w:pPr>
      <w:r w:rsidRPr="0041780D">
        <w:rPr>
          <w:rFonts w:eastAsia="Calibri"/>
          <w:color w:val="FF0000"/>
          <w:kern w:val="1"/>
          <w:lang w:eastAsia="hi-IN" w:bidi="hi-IN"/>
        </w:rPr>
        <w:t xml:space="preserve">-А теперь продолжите задание   с оставшимися словами, работая в парах           </w:t>
      </w:r>
    </w:p>
    <w:p w:rsidR="00E630A4" w:rsidRPr="008F69D0" w:rsidRDefault="00E630A4" w:rsidP="00E630A4">
      <w:pPr>
        <w:pStyle w:val="a5"/>
        <w:numPr>
          <w:ilvl w:val="0"/>
          <w:numId w:val="8"/>
        </w:numPr>
        <w:suppressAutoHyphens/>
        <w:spacing w:line="100" w:lineRule="atLeast"/>
        <w:rPr>
          <w:rFonts w:eastAsia="Calibri"/>
          <w:i/>
          <w:color w:val="002060"/>
          <w:kern w:val="1"/>
          <w:lang w:eastAsia="hi-IN" w:bidi="hi-IN"/>
        </w:rPr>
      </w:pPr>
      <w:r w:rsidRPr="008F69D0">
        <w:rPr>
          <w:rFonts w:eastAsia="Calibri"/>
          <w:i/>
          <w:color w:val="002060"/>
          <w:kern w:val="1"/>
          <w:lang w:eastAsia="hi-IN" w:bidi="hi-IN"/>
        </w:rPr>
        <w:t>Это слово заканчивается на  непарный всегда звонкий согласный звук, а начинается на парный  глухой,  твердый звук. (</w:t>
      </w:r>
      <w:r w:rsidRPr="008F69D0">
        <w:rPr>
          <w:rFonts w:eastAsia="Calibri"/>
          <w:b/>
          <w:i/>
          <w:color w:val="002060"/>
          <w:kern w:val="1"/>
          <w:lang w:eastAsia="hi-IN" w:bidi="hi-IN"/>
        </w:rPr>
        <w:t>Смелый</w:t>
      </w:r>
      <w:r w:rsidRPr="008F69D0">
        <w:rPr>
          <w:rFonts w:eastAsia="Calibri"/>
          <w:i/>
          <w:color w:val="002060"/>
          <w:kern w:val="1"/>
          <w:lang w:eastAsia="hi-IN" w:bidi="hi-IN"/>
        </w:rPr>
        <w:t xml:space="preserve">) </w:t>
      </w:r>
    </w:p>
    <w:p w:rsidR="00E630A4" w:rsidRPr="008F69D0" w:rsidRDefault="00E630A4" w:rsidP="00E630A4">
      <w:pPr>
        <w:pStyle w:val="a5"/>
        <w:numPr>
          <w:ilvl w:val="0"/>
          <w:numId w:val="9"/>
        </w:numPr>
        <w:jc w:val="both"/>
        <w:rPr>
          <w:color w:val="002060"/>
        </w:rPr>
      </w:pPr>
      <w:r w:rsidRPr="008F69D0">
        <w:rPr>
          <w:color w:val="002060"/>
        </w:rPr>
        <w:t>В этом слове 3 слога.  (</w:t>
      </w:r>
      <w:r w:rsidRPr="008F69D0">
        <w:rPr>
          <w:b/>
          <w:i/>
          <w:color w:val="002060"/>
        </w:rPr>
        <w:t>Работа</w:t>
      </w:r>
      <w:r w:rsidRPr="008F69D0">
        <w:rPr>
          <w:color w:val="002060"/>
        </w:rPr>
        <w:t>)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i/>
          <w:color w:val="002060"/>
          <w:kern w:val="1"/>
          <w:u w:val="single"/>
          <w:lang w:eastAsia="hi-IN" w:bidi="hi-IN"/>
        </w:rPr>
        <w:t>2. Обмен информацией</w:t>
      </w:r>
      <w:r w:rsidRPr="008F69D0">
        <w:rPr>
          <w:rFonts w:eastAsia="Calibri"/>
          <w:color w:val="002060"/>
          <w:kern w:val="1"/>
          <w:lang w:eastAsia="hi-IN" w:bidi="hi-IN"/>
        </w:rPr>
        <w:t xml:space="preserve"> (проверка)</w:t>
      </w:r>
    </w:p>
    <w:p w:rsidR="00B07027" w:rsidRDefault="00B07027" w:rsidP="00E630A4">
      <w:pPr>
        <w:jc w:val="both"/>
        <w:rPr>
          <w:rFonts w:eastAsia="Calibri"/>
          <w:color w:val="002060"/>
          <w:kern w:val="1"/>
          <w:lang w:eastAsia="hi-IN" w:bidi="hi-IN"/>
        </w:rPr>
      </w:pPr>
    </w:p>
    <w:p w:rsidR="00B07027" w:rsidRDefault="00B07027" w:rsidP="00E630A4">
      <w:pPr>
        <w:jc w:val="both"/>
        <w:rPr>
          <w:rFonts w:eastAsia="Calibri"/>
          <w:color w:val="002060"/>
          <w:kern w:val="1"/>
          <w:lang w:eastAsia="hi-IN" w:bidi="hi-IN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Предложите задание   с этими словами</w:t>
      </w:r>
      <w:r w:rsidRPr="008F69D0">
        <w:rPr>
          <w:rFonts w:eastAsia="Calibri"/>
          <w:b/>
          <w:color w:val="002060"/>
          <w:kern w:val="1"/>
          <w:lang w:eastAsia="hi-IN" w:bidi="hi-IN"/>
        </w:rPr>
        <w:t xml:space="preserve">.  </w:t>
      </w:r>
      <w:r w:rsidRPr="008F69D0">
        <w:rPr>
          <w:color w:val="002060"/>
        </w:rPr>
        <w:t>Дети предлагают варианты заданий.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b/>
          <w:color w:val="002060"/>
          <w:kern w:val="1"/>
          <w:lang w:eastAsia="hi-IN" w:bidi="hi-IN"/>
        </w:rPr>
      </w:pPr>
      <w:r w:rsidRPr="008F69D0">
        <w:rPr>
          <w:rFonts w:eastAsia="Calibri"/>
          <w:b/>
          <w:color w:val="002060"/>
          <w:kern w:val="1"/>
          <w:lang w:eastAsia="hi-IN" w:bidi="hi-IN"/>
        </w:rPr>
        <w:t>(</w:t>
      </w:r>
      <w:r w:rsidRPr="008F69D0">
        <w:rPr>
          <w:rFonts w:eastAsia="Calibri" w:cs="Calibri"/>
          <w:b/>
          <w:color w:val="002060"/>
          <w:kern w:val="1"/>
          <w:lang w:eastAsia="hi-IN" w:bidi="hi-IN"/>
        </w:rPr>
        <w:t>Разбить эти слова на 3 группы)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color w:val="002060"/>
          <w:kern w:val="1"/>
          <w:lang w:eastAsia="hi-IN" w:bidi="hi-IN"/>
        </w:rPr>
      </w:pPr>
      <w:r w:rsidRPr="008F69D0">
        <w:rPr>
          <w:rFonts w:eastAsia="Calibri" w:cs="Calibri"/>
          <w:color w:val="002060"/>
          <w:kern w:val="1"/>
          <w:lang w:eastAsia="hi-IN" w:bidi="hi-IN"/>
        </w:rPr>
        <w:t xml:space="preserve">- На какие 3 грамматические группы  вы можете разбить эти слова? 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iCs/>
          <w:color w:val="002060"/>
          <w:kern w:val="1"/>
          <w:u w:val="single"/>
          <w:lang w:eastAsia="hi-IN" w:bidi="hi-IN"/>
        </w:rPr>
      </w:pP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iCs/>
          <w:color w:val="002060"/>
          <w:kern w:val="1"/>
          <w:u w:val="single"/>
          <w:lang w:eastAsia="hi-IN" w:bidi="hi-IN"/>
        </w:rPr>
      </w:pPr>
      <w:r w:rsidRPr="008F69D0">
        <w:rPr>
          <w:rFonts w:eastAsia="Calibri" w:cs="Calibri"/>
          <w:iCs/>
          <w:color w:val="002060"/>
          <w:kern w:val="1"/>
          <w:u w:val="single"/>
          <w:lang w:eastAsia="hi-IN" w:bidi="hi-IN"/>
        </w:rPr>
        <w:t>3.Самопроверка с помощью сигнальных карточек.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  <w:t xml:space="preserve">   Проверим работу ваших одноклассников.</w:t>
      </w:r>
    </w:p>
    <w:p w:rsidR="00E630A4" w:rsidRPr="008F69D0" w:rsidRDefault="00E630A4" w:rsidP="00E630A4">
      <w:pPr>
        <w:suppressAutoHyphens/>
        <w:spacing w:line="100" w:lineRule="atLeast"/>
        <w:rPr>
          <w:rFonts w:cs="Calibri"/>
          <w:b/>
          <w:bCs/>
          <w:i/>
          <w:iCs/>
          <w:color w:val="002060"/>
          <w:kern w:val="1"/>
          <w:lang w:eastAsia="hi-IN" w:bidi="hi-IN"/>
        </w:rPr>
      </w:pPr>
      <w:r w:rsidRPr="008F69D0"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  <w:t xml:space="preserve">   - 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>Какие слова вы записали в 1 группу? (Труд, работа)</w:t>
      </w:r>
    </w:p>
    <w:p w:rsidR="00E630A4" w:rsidRPr="008F69D0" w:rsidRDefault="00E630A4" w:rsidP="00E630A4">
      <w:pPr>
        <w:suppressAutoHyphens/>
        <w:spacing w:line="100" w:lineRule="atLeast"/>
        <w:rPr>
          <w:rFonts w:cs="Calibri"/>
          <w:bCs/>
          <w:iCs/>
          <w:color w:val="002060"/>
          <w:kern w:val="1"/>
          <w:sz w:val="28"/>
          <w:lang w:eastAsia="hi-IN" w:bidi="hi-IN"/>
        </w:rPr>
      </w:pPr>
      <w:r w:rsidRPr="008F69D0">
        <w:rPr>
          <w:rFonts w:cs="Calibri"/>
          <w:color w:val="002060"/>
          <w:kern w:val="1"/>
          <w:sz w:val="28"/>
          <w:lang w:eastAsia="hi-IN" w:bidi="hi-IN"/>
        </w:rPr>
        <w:t xml:space="preserve">   - Во 2 группу</w:t>
      </w:r>
      <w:proofErr w:type="gramStart"/>
      <w:r w:rsidRPr="008F69D0">
        <w:rPr>
          <w:rFonts w:cs="Calibri"/>
          <w:color w:val="002060"/>
          <w:kern w:val="1"/>
          <w:sz w:val="28"/>
          <w:lang w:eastAsia="hi-IN" w:bidi="hi-IN"/>
        </w:rPr>
        <w:t>?</w:t>
      </w:r>
      <w:r w:rsidRPr="008F69D0">
        <w:rPr>
          <w:rFonts w:cs="Calibri"/>
          <w:bCs/>
          <w:iCs/>
          <w:color w:val="002060"/>
          <w:kern w:val="1"/>
          <w:sz w:val="28"/>
          <w:lang w:eastAsia="hi-IN" w:bidi="hi-IN"/>
        </w:rPr>
        <w:t>(</w:t>
      </w:r>
      <w:proofErr w:type="gramEnd"/>
      <w:r w:rsidRPr="008F69D0">
        <w:rPr>
          <w:rFonts w:cs="Calibri"/>
          <w:bCs/>
          <w:iCs/>
          <w:color w:val="002060"/>
          <w:kern w:val="1"/>
          <w:sz w:val="28"/>
          <w:lang w:eastAsia="hi-IN" w:bidi="hi-IN"/>
        </w:rPr>
        <w:t>Смелый, храбрый)</w:t>
      </w:r>
    </w:p>
    <w:p w:rsidR="00E630A4" w:rsidRPr="008F69D0" w:rsidRDefault="00E630A4" w:rsidP="00E630A4">
      <w:pPr>
        <w:suppressAutoHyphens/>
        <w:spacing w:line="100" w:lineRule="atLeast"/>
        <w:rPr>
          <w:rFonts w:cs="Calibri"/>
          <w:color w:val="002060"/>
          <w:kern w:val="1"/>
          <w:sz w:val="28"/>
          <w:lang w:eastAsia="hi-IN" w:bidi="hi-IN"/>
        </w:rPr>
      </w:pPr>
      <w:r w:rsidRPr="008F69D0">
        <w:rPr>
          <w:rFonts w:cs="Calibri"/>
          <w:b/>
          <w:bCs/>
          <w:i/>
          <w:iCs/>
          <w:color w:val="002060"/>
          <w:kern w:val="1"/>
          <w:sz w:val="28"/>
          <w:lang w:eastAsia="hi-IN" w:bidi="hi-IN"/>
        </w:rPr>
        <w:t xml:space="preserve">   - </w:t>
      </w:r>
      <w:r w:rsidRPr="008F69D0">
        <w:rPr>
          <w:rFonts w:cs="Calibri"/>
          <w:color w:val="002060"/>
          <w:kern w:val="1"/>
          <w:sz w:val="28"/>
          <w:lang w:eastAsia="hi-IN" w:bidi="hi-IN"/>
        </w:rPr>
        <w:t>В 3 группу?  (Рыдать,  плакать)</w:t>
      </w:r>
    </w:p>
    <w:p w:rsidR="00E630A4" w:rsidRPr="008F69D0" w:rsidRDefault="00E630A4" w:rsidP="00E630A4">
      <w:pPr>
        <w:suppressAutoHyphens/>
        <w:spacing w:line="100" w:lineRule="atLeast"/>
        <w:rPr>
          <w:rFonts w:cs="Calibri"/>
          <w:color w:val="002060"/>
          <w:kern w:val="1"/>
          <w:sz w:val="28"/>
          <w:lang w:eastAsia="hi-IN" w:bidi="hi-IN"/>
        </w:rPr>
      </w:pPr>
    </w:p>
    <w:p w:rsidR="00E630A4" w:rsidRPr="008F69D0" w:rsidRDefault="00E630A4" w:rsidP="00E630A4">
      <w:pPr>
        <w:spacing w:line="100" w:lineRule="atLeast"/>
        <w:rPr>
          <w:b/>
          <w:bCs/>
          <w:color w:val="002060"/>
          <w:kern w:val="1"/>
          <w:lang w:eastAsia="hi-IN" w:bidi="hi-IN"/>
        </w:rPr>
      </w:pPr>
      <w:r w:rsidRPr="008F69D0">
        <w:rPr>
          <w:rFonts w:eastAsia="Calibri" w:cs="Calibri"/>
          <w:color w:val="002060"/>
          <w:kern w:val="1"/>
          <w:lang w:eastAsia="hi-IN" w:bidi="hi-IN"/>
        </w:rPr>
        <w:t xml:space="preserve">4. </w:t>
      </w:r>
      <w:r w:rsidRPr="008F69D0">
        <w:rPr>
          <w:b/>
          <w:bCs/>
          <w:color w:val="002060"/>
          <w:kern w:val="1"/>
          <w:lang w:eastAsia="hi-IN" w:bidi="hi-IN"/>
        </w:rPr>
        <w:t>Сообщение темы урока. Целеполагание.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  <w:t xml:space="preserve">- </w:t>
      </w:r>
      <w:r w:rsidRPr="008F69D0">
        <w:rPr>
          <w:rFonts w:eastAsia="Calibri" w:cs="Calibri"/>
          <w:iCs/>
          <w:color w:val="002060"/>
          <w:kern w:val="1"/>
          <w:sz w:val="28"/>
          <w:szCs w:val="28"/>
          <w:lang w:eastAsia="hi-IN" w:bidi="hi-IN"/>
        </w:rPr>
        <w:t>А что еще заметили</w:t>
      </w:r>
      <w:r w:rsidRPr="008F69D0"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  <w:t>? (</w:t>
      </w:r>
      <w:r w:rsidRPr="008F69D0">
        <w:rPr>
          <w:rFonts w:eastAsia="Calibri" w:cs="Calibri"/>
          <w:b/>
          <w:i/>
          <w:iCs/>
          <w:color w:val="002060"/>
          <w:kern w:val="1"/>
          <w:sz w:val="28"/>
          <w:szCs w:val="28"/>
          <w:lang w:eastAsia="hi-IN" w:bidi="hi-IN"/>
        </w:rPr>
        <w:t xml:space="preserve">труд </w:t>
      </w:r>
      <w:r w:rsidRPr="008F69D0">
        <w:rPr>
          <w:rFonts w:eastAsia="Calibri" w:cs="Calibri"/>
          <w:b/>
          <w:color w:val="002060"/>
          <w:kern w:val="1"/>
          <w:sz w:val="28"/>
          <w:szCs w:val="28"/>
          <w:lang w:eastAsia="hi-IN" w:bidi="hi-IN"/>
        </w:rPr>
        <w:t>и работа</w:t>
      </w:r>
      <w:r>
        <w:rPr>
          <w:rFonts w:eastAsia="Calibri" w:cs="Calibri"/>
          <w:b/>
          <w:color w:val="002060"/>
          <w:kern w:val="1"/>
          <w:sz w:val="28"/>
          <w:szCs w:val="28"/>
          <w:lang w:eastAsia="hi-IN" w:bidi="hi-IN"/>
        </w:rPr>
        <w:t xml:space="preserve"> </w:t>
      </w:r>
      <w:r w:rsidRPr="008F69D0">
        <w:rPr>
          <w:rFonts w:eastAsia="Calibri" w:cs="Calibri"/>
          <w:b/>
          <w:color w:val="002060"/>
          <w:kern w:val="1"/>
          <w:sz w:val="28"/>
          <w:szCs w:val="28"/>
          <w:lang w:eastAsia="hi-IN" w:bidi="hi-IN"/>
        </w:rPr>
        <w:t>обозначают одно и то же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>…)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 w:cs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 w:cs="Calibri"/>
          <w:i/>
          <w:iCs/>
          <w:color w:val="002060"/>
          <w:kern w:val="1"/>
          <w:sz w:val="28"/>
          <w:szCs w:val="28"/>
          <w:lang w:eastAsia="hi-IN" w:bidi="hi-IN"/>
        </w:rPr>
        <w:t xml:space="preserve">( 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 xml:space="preserve">Имена прилагательные </w:t>
      </w:r>
      <w:r w:rsidRPr="008F69D0">
        <w:rPr>
          <w:rFonts w:eastAsia="Calibri" w:cs="Calibri"/>
          <w:b/>
          <w:i/>
          <w:iCs/>
          <w:color w:val="002060"/>
          <w:kern w:val="1"/>
          <w:sz w:val="28"/>
          <w:szCs w:val="28"/>
          <w:lang w:eastAsia="hi-IN" w:bidi="hi-IN"/>
        </w:rPr>
        <w:t>смелый</w:t>
      </w:r>
      <w:r w:rsidRPr="008F69D0">
        <w:rPr>
          <w:rFonts w:eastAsia="Calibri" w:cs="Calibri"/>
          <w:b/>
          <w:color w:val="002060"/>
          <w:kern w:val="1"/>
          <w:sz w:val="28"/>
          <w:szCs w:val="28"/>
          <w:lang w:eastAsia="hi-IN" w:bidi="hi-IN"/>
        </w:rPr>
        <w:t>, храбрый близки по смыслу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>.)</w:t>
      </w:r>
    </w:p>
    <w:p w:rsidR="00E630A4" w:rsidRPr="008F69D0" w:rsidRDefault="00E630A4" w:rsidP="00E630A4">
      <w:pPr>
        <w:suppressAutoHyphens/>
        <w:spacing w:after="120"/>
        <w:rPr>
          <w:rFonts w:eastAsia="Calibri" w:cs="Calibri"/>
          <w:color w:val="002060"/>
          <w:kern w:val="1"/>
          <w:lang w:eastAsia="hi-IN" w:bidi="hi-IN"/>
        </w:rPr>
      </w:pPr>
      <w:r w:rsidRPr="008F69D0">
        <w:rPr>
          <w:rFonts w:eastAsia="Calibri" w:cs="Calibri"/>
          <w:b/>
          <w:color w:val="002060"/>
          <w:kern w:val="1"/>
          <w:sz w:val="28"/>
          <w:szCs w:val="28"/>
          <w:lang w:eastAsia="hi-IN" w:bidi="hi-IN"/>
        </w:rPr>
        <w:t xml:space="preserve">-Как называются эти слова? </w:t>
      </w:r>
      <w:r w:rsidRPr="008F69D0">
        <w:rPr>
          <w:rFonts w:eastAsia="Calibri" w:cs="Calibri"/>
          <w:color w:val="002060"/>
          <w:kern w:val="1"/>
          <w:sz w:val="28"/>
          <w:szCs w:val="28"/>
          <w:lang w:eastAsia="hi-IN" w:bidi="hi-IN"/>
        </w:rPr>
        <w:t>(Синонимы</w:t>
      </w:r>
      <w:r w:rsidRPr="008F69D0">
        <w:rPr>
          <w:rFonts w:eastAsia="Calibri" w:cs="Calibri"/>
          <w:color w:val="002060"/>
          <w:kern w:val="1"/>
          <w:lang w:eastAsia="hi-IN" w:bidi="hi-IN"/>
        </w:rPr>
        <w:t>)    + карточка с надписью   «Синонимы»</w:t>
      </w:r>
    </w:p>
    <w:p w:rsidR="00E630A4" w:rsidRPr="008F69D0" w:rsidRDefault="00E630A4" w:rsidP="00E630A4">
      <w:pPr>
        <w:tabs>
          <w:tab w:val="left" w:pos="220"/>
        </w:tabs>
        <w:suppressAutoHyphens/>
        <w:spacing w:line="100" w:lineRule="atLeast"/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rFonts w:eastAsia="Calibri"/>
          <w:color w:val="002060"/>
          <w:kern w:val="1"/>
          <w:lang w:eastAsia="hi-IN" w:bidi="hi-IN"/>
        </w:rPr>
        <w:t>- Сформулируйте тему нашей экскурсии. (</w:t>
      </w:r>
      <w:r w:rsidRPr="008F69D0">
        <w:rPr>
          <w:rFonts w:eastAsia="Calibri" w:cs="Calibri"/>
          <w:color w:val="002060"/>
          <w:kern w:val="1"/>
          <w:lang w:eastAsia="hi-IN" w:bidi="hi-IN"/>
        </w:rPr>
        <w:t>«Синонимы»)</w:t>
      </w:r>
    </w:p>
    <w:p w:rsidR="00E630A4" w:rsidRPr="008F69D0" w:rsidRDefault="00E630A4" w:rsidP="00E630A4">
      <w:pPr>
        <w:tabs>
          <w:tab w:val="left" w:pos="220"/>
        </w:tabs>
        <w:suppressAutoHyphens/>
        <w:spacing w:line="100" w:lineRule="atLeast"/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color w:val="002060"/>
        </w:rPr>
        <w:t>-Посмотрите на экран. Используя опорные слова, сформулируйте цель и задачи  экскурсии.</w:t>
      </w:r>
    </w:p>
    <w:p w:rsidR="00E630A4" w:rsidRPr="008F69D0" w:rsidRDefault="00E630A4" w:rsidP="00E630A4">
      <w:pPr>
        <w:pStyle w:val="a5"/>
        <w:numPr>
          <w:ilvl w:val="0"/>
          <w:numId w:val="7"/>
        </w:numPr>
        <w:spacing w:after="200"/>
        <w:jc w:val="both"/>
        <w:rPr>
          <w:b/>
          <w:color w:val="002060"/>
        </w:rPr>
      </w:pPr>
      <w:r w:rsidRPr="008F69D0">
        <w:rPr>
          <w:b/>
          <w:color w:val="002060"/>
        </w:rPr>
        <w:t>Узнать, о …синонимах</w:t>
      </w:r>
    </w:p>
    <w:p w:rsidR="00E630A4" w:rsidRPr="008F69D0" w:rsidRDefault="00E630A4" w:rsidP="00E630A4">
      <w:pPr>
        <w:numPr>
          <w:ilvl w:val="0"/>
          <w:numId w:val="7"/>
        </w:numPr>
        <w:tabs>
          <w:tab w:val="num" w:pos="360"/>
          <w:tab w:val="left" w:pos="990"/>
        </w:tabs>
        <w:suppressAutoHyphens/>
        <w:spacing w:after="0" w:line="100" w:lineRule="atLeast"/>
        <w:ind w:left="0" w:firstLine="660"/>
        <w:jc w:val="both"/>
        <w:rPr>
          <w:rFonts w:eastAsia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/>
          <w:color w:val="002060"/>
          <w:kern w:val="1"/>
          <w:sz w:val="28"/>
          <w:szCs w:val="28"/>
          <w:lang w:eastAsia="hi-IN" w:bidi="hi-IN"/>
        </w:rPr>
        <w:t>Дать  …;</w:t>
      </w:r>
    </w:p>
    <w:p w:rsidR="00E630A4" w:rsidRPr="008F69D0" w:rsidRDefault="00E630A4" w:rsidP="00E630A4">
      <w:pPr>
        <w:numPr>
          <w:ilvl w:val="0"/>
          <w:numId w:val="7"/>
        </w:numPr>
        <w:tabs>
          <w:tab w:val="num" w:pos="360"/>
          <w:tab w:val="left" w:pos="990"/>
        </w:tabs>
        <w:suppressAutoHyphens/>
        <w:spacing w:after="0" w:line="100" w:lineRule="atLeast"/>
        <w:ind w:left="0" w:firstLine="660"/>
        <w:jc w:val="both"/>
        <w:rPr>
          <w:rFonts w:eastAsia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/>
          <w:color w:val="002060"/>
          <w:kern w:val="1"/>
          <w:sz w:val="28"/>
          <w:szCs w:val="28"/>
          <w:lang w:eastAsia="hi-IN" w:bidi="hi-IN"/>
        </w:rPr>
        <w:t>находить …;</w:t>
      </w:r>
    </w:p>
    <w:p w:rsidR="00E630A4" w:rsidRPr="008F69D0" w:rsidRDefault="00E630A4" w:rsidP="00E630A4">
      <w:pPr>
        <w:numPr>
          <w:ilvl w:val="0"/>
          <w:numId w:val="7"/>
        </w:numPr>
        <w:tabs>
          <w:tab w:val="num" w:pos="360"/>
          <w:tab w:val="left" w:pos="990"/>
        </w:tabs>
        <w:suppressAutoHyphens/>
        <w:spacing w:after="0" w:line="100" w:lineRule="atLeast"/>
        <w:ind w:left="0" w:firstLine="660"/>
        <w:jc w:val="both"/>
        <w:rPr>
          <w:rFonts w:eastAsia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/>
          <w:color w:val="002060"/>
          <w:kern w:val="1"/>
          <w:sz w:val="28"/>
          <w:szCs w:val="28"/>
          <w:lang w:eastAsia="hi-IN" w:bidi="hi-IN"/>
        </w:rPr>
        <w:t>использовать …;</w:t>
      </w:r>
    </w:p>
    <w:p w:rsidR="00E630A4" w:rsidRPr="008F69D0" w:rsidRDefault="00E630A4" w:rsidP="00E630A4">
      <w:pPr>
        <w:numPr>
          <w:ilvl w:val="0"/>
          <w:numId w:val="7"/>
        </w:numPr>
        <w:tabs>
          <w:tab w:val="num" w:pos="360"/>
          <w:tab w:val="left" w:pos="990"/>
        </w:tabs>
        <w:suppressAutoHyphens/>
        <w:spacing w:after="0" w:line="100" w:lineRule="atLeast"/>
        <w:ind w:left="0" w:firstLine="660"/>
        <w:jc w:val="both"/>
        <w:rPr>
          <w:rFonts w:eastAsia="Calibri"/>
          <w:color w:val="002060"/>
          <w:kern w:val="1"/>
          <w:sz w:val="28"/>
          <w:szCs w:val="28"/>
          <w:lang w:eastAsia="hi-IN" w:bidi="hi-IN"/>
        </w:rPr>
      </w:pPr>
      <w:r w:rsidRPr="008F69D0">
        <w:rPr>
          <w:rFonts w:eastAsia="Calibri"/>
          <w:color w:val="002060"/>
          <w:kern w:val="1"/>
          <w:sz w:val="28"/>
          <w:szCs w:val="28"/>
          <w:lang w:eastAsia="hi-IN" w:bidi="hi-IN"/>
        </w:rPr>
        <w:t>пользоваться словарем …..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Вернемся к таблице.  ( Слайд 7)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630A4" w:rsidRPr="008F69D0" w:rsidTr="0024046E">
        <w:trPr>
          <w:trHeight w:val="485"/>
        </w:trPr>
        <w:tc>
          <w:tcPr>
            <w:tcW w:w="3190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 xml:space="preserve">труд </w:t>
            </w:r>
            <w:r w:rsidRPr="008F69D0">
              <w:rPr>
                <w:b/>
                <w:color w:val="002060"/>
              </w:rPr>
              <w:tab/>
            </w:r>
            <w:r w:rsidRPr="008F69D0">
              <w:rPr>
                <w:b/>
                <w:color w:val="002060"/>
              </w:rPr>
              <w:tab/>
            </w:r>
          </w:p>
        </w:tc>
        <w:tc>
          <w:tcPr>
            <w:tcW w:w="3190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>смелый</w:t>
            </w:r>
          </w:p>
        </w:tc>
        <w:tc>
          <w:tcPr>
            <w:tcW w:w="3191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>плакать</w:t>
            </w:r>
          </w:p>
        </w:tc>
      </w:tr>
      <w:tr w:rsidR="00E630A4" w:rsidRPr="008F69D0" w:rsidTr="0024046E">
        <w:tc>
          <w:tcPr>
            <w:tcW w:w="3190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>работа</w:t>
            </w:r>
            <w:r w:rsidRPr="008F69D0">
              <w:rPr>
                <w:b/>
                <w:color w:val="002060"/>
              </w:rPr>
              <w:tab/>
            </w:r>
          </w:p>
        </w:tc>
        <w:tc>
          <w:tcPr>
            <w:tcW w:w="3190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>храбрый</w:t>
            </w:r>
          </w:p>
        </w:tc>
        <w:tc>
          <w:tcPr>
            <w:tcW w:w="3191" w:type="dxa"/>
          </w:tcPr>
          <w:p w:rsidR="00E630A4" w:rsidRPr="008F69D0" w:rsidRDefault="00E630A4" w:rsidP="0024046E">
            <w:pPr>
              <w:spacing w:after="200"/>
              <w:jc w:val="both"/>
              <w:rPr>
                <w:b/>
                <w:color w:val="002060"/>
              </w:rPr>
            </w:pPr>
            <w:r w:rsidRPr="008F69D0">
              <w:rPr>
                <w:b/>
                <w:color w:val="002060"/>
              </w:rPr>
              <w:t>рыдать</w:t>
            </w:r>
          </w:p>
        </w:tc>
      </w:tr>
    </w:tbl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i/>
          <w:color w:val="002060"/>
        </w:rPr>
      </w:pPr>
      <w:r w:rsidRPr="008F69D0">
        <w:rPr>
          <w:color w:val="002060"/>
        </w:rPr>
        <w:t xml:space="preserve">- Напомните, почему эти  пары слов мы назвали синонимами? ( </w:t>
      </w:r>
      <w:r w:rsidRPr="008F69D0">
        <w:rPr>
          <w:b/>
          <w:i/>
          <w:color w:val="002060"/>
        </w:rPr>
        <w:t xml:space="preserve">Потому что эти слова близки по смыслу). 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На доске я постепенно выставляю карточки c фразами, чтобы «сложилось» правило о том, что такое слова-синонимы. Вывешиваю две карточки.</w:t>
      </w: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СИНОНИМЫ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СЛОВА, БЛИЗКИЕ ПО СМЫСЛУ</w:t>
      </w: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color w:val="002060"/>
        </w:rPr>
        <w:t>- Что </w:t>
      </w:r>
      <w:r w:rsidRPr="008F69D0">
        <w:rPr>
          <w:rFonts w:ascii="Arial" w:hAnsi="Arial" w:cs="Arial"/>
          <w:color w:val="002060"/>
          <w:u w:val="single"/>
        </w:rPr>
        <w:t>вы</w:t>
      </w:r>
      <w:r w:rsidRPr="008F69D0">
        <w:rPr>
          <w:rFonts w:ascii="Arial" w:hAnsi="Arial" w:cs="Arial"/>
          <w:color w:val="002060"/>
        </w:rPr>
        <w:t> знаете о синонимах?</w:t>
      </w: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color w:val="002060"/>
        </w:rPr>
        <w:t>- Мы узнаем о них больше в ходе нашей экскурсии.</w:t>
      </w: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color w:val="002060"/>
        </w:rPr>
        <w:t>- Что же обозначает это слово в переводе с греческого языка?</w:t>
      </w:r>
    </w:p>
    <w:p w:rsidR="00E630A4" w:rsidRPr="008F69D0" w:rsidRDefault="00E630A4" w:rsidP="00E630A4">
      <w:pPr>
        <w:rPr>
          <w:rFonts w:ascii="Arial" w:hAnsi="Arial" w:cs="Arial"/>
          <w:color w:val="002060"/>
          <w:u w:val="single"/>
        </w:rPr>
      </w:pPr>
    </w:p>
    <w:p w:rsidR="00E630A4" w:rsidRPr="008F69D0" w:rsidRDefault="00E630A4" w:rsidP="00E630A4">
      <w:pPr>
        <w:rPr>
          <w:rFonts w:ascii="Arial" w:hAnsi="Arial" w:cs="Arial"/>
          <w:color w:val="002060"/>
        </w:rPr>
      </w:pPr>
      <w:r w:rsidRPr="008F69D0">
        <w:rPr>
          <w:rFonts w:ascii="Arial" w:hAnsi="Arial" w:cs="Arial"/>
          <w:color w:val="002060"/>
          <w:u w:val="single"/>
        </w:rPr>
        <w:t>Внимание на экран.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rFonts w:ascii="Arial" w:eastAsia="Calibri" w:hAnsi="Arial" w:cs="Arial"/>
          <w:color w:val="002060"/>
          <w:kern w:val="1"/>
          <w:lang w:eastAsia="hi-IN" w:bidi="hi-IN"/>
        </w:rPr>
        <w:t>Синонимы (от греч</w:t>
      </w:r>
      <w:proofErr w:type="gramStart"/>
      <w:r w:rsidRPr="008F69D0">
        <w:rPr>
          <w:rFonts w:ascii="Arial" w:eastAsia="Calibri" w:hAnsi="Arial" w:cs="Arial"/>
          <w:color w:val="002060"/>
          <w:kern w:val="1"/>
          <w:lang w:eastAsia="hi-IN" w:bidi="hi-IN"/>
        </w:rPr>
        <w:t>.</w:t>
      </w:r>
      <w:proofErr w:type="gramEnd"/>
      <w:r w:rsidRPr="008F69D0">
        <w:rPr>
          <w:rFonts w:ascii="Arial" w:eastAsia="Calibri" w:hAnsi="Arial" w:cs="Arial"/>
          <w:b/>
          <w:bCs/>
          <w:color w:val="002060"/>
          <w:kern w:val="1"/>
          <w:lang w:eastAsia="hi-IN" w:bidi="hi-IN"/>
        </w:rPr>
        <w:t> </w:t>
      </w:r>
      <w:proofErr w:type="gramStart"/>
      <w:r w:rsidRPr="008F69D0">
        <w:rPr>
          <w:rFonts w:ascii="Arial" w:eastAsia="Calibri" w:hAnsi="Arial" w:cs="Arial"/>
          <w:color w:val="002060"/>
          <w:kern w:val="1"/>
          <w:lang w:eastAsia="hi-IN" w:bidi="hi-IN"/>
        </w:rPr>
        <w:t>о</w:t>
      </w:r>
      <w:proofErr w:type="gramEnd"/>
      <w:r w:rsidRPr="008F69D0">
        <w:rPr>
          <w:rFonts w:ascii="Arial" w:eastAsia="Calibri" w:hAnsi="Arial" w:cs="Arial"/>
          <w:color w:val="002060"/>
          <w:kern w:val="1"/>
          <w:lang w:eastAsia="hi-IN" w:bidi="hi-IN"/>
        </w:rPr>
        <w:t>дноимённый – одно имя, название) – </w:t>
      </w:r>
      <w:r w:rsidRPr="008F69D0">
        <w:rPr>
          <w:rFonts w:ascii="Arial" w:eastAsia="Calibri" w:hAnsi="Arial" w:cs="Arial"/>
          <w:color w:val="002060"/>
          <w:kern w:val="1"/>
          <w:u w:val="single"/>
          <w:lang w:eastAsia="hi-IN" w:bidi="hi-IN"/>
        </w:rPr>
        <w:t>на экране</w:t>
      </w:r>
    </w:p>
    <w:p w:rsidR="00E630A4" w:rsidRPr="008F69D0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lang w:eastAsia="hi-IN" w:bidi="hi-IN"/>
        </w:rPr>
      </w:pPr>
      <w:r w:rsidRPr="008F69D0">
        <w:rPr>
          <w:b/>
          <w:color w:val="002060"/>
        </w:rPr>
        <w:t xml:space="preserve">3. </w:t>
      </w:r>
      <w:r w:rsidRPr="008F69D0">
        <w:rPr>
          <w:rFonts w:eastAsia="Calibri"/>
          <w:b/>
          <w:color w:val="002060"/>
          <w:kern w:val="1"/>
          <w:lang w:eastAsia="hi-IN" w:bidi="hi-IN"/>
        </w:rPr>
        <w:t>Изучение нового учебного материала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b/>
          <w:bCs/>
          <w:color w:val="002060"/>
          <w:sz w:val="22"/>
          <w:szCs w:val="22"/>
        </w:rPr>
        <w:t>1</w:t>
      </w:r>
      <w:r w:rsidRPr="008F69D0">
        <w:rPr>
          <w:bCs/>
          <w:i/>
          <w:color w:val="002060"/>
          <w:sz w:val="22"/>
          <w:szCs w:val="22"/>
        </w:rPr>
        <w:t xml:space="preserve">. Мы отправляемся в </w:t>
      </w:r>
      <w:r w:rsidRPr="008F69D0">
        <w:rPr>
          <w:rStyle w:val="apple-converted-space"/>
          <w:i/>
          <w:color w:val="002060"/>
          <w:sz w:val="22"/>
          <w:szCs w:val="22"/>
        </w:rPr>
        <w:t> </w:t>
      </w:r>
      <w:r w:rsidRPr="008F69D0">
        <w:rPr>
          <w:bCs/>
          <w:i/>
          <w:color w:val="002060"/>
          <w:sz w:val="22"/>
          <w:szCs w:val="22"/>
        </w:rPr>
        <w:t>путешествие по городу «Синонимы»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Приглашаю вас в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color w:val="002060"/>
          <w:sz w:val="22"/>
          <w:szCs w:val="22"/>
          <w:u w:val="single"/>
        </w:rPr>
        <w:t>МУЗЕЙ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color w:val="002060"/>
          <w:sz w:val="22"/>
          <w:szCs w:val="22"/>
        </w:rPr>
        <w:t xml:space="preserve">СИНОНИМОВ.                                                              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color w:val="002060"/>
          <w:sz w:val="22"/>
          <w:szCs w:val="22"/>
          <w:u w:val="single"/>
        </w:rPr>
        <w:t>(Карта)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- Перед нами 3 зала.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 xml:space="preserve">- Разделимся на 3 группы по рядам. 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color w:val="002060"/>
          <w:sz w:val="22"/>
          <w:szCs w:val="22"/>
        </w:rPr>
      </w:pPr>
      <w:r w:rsidRPr="008F69D0">
        <w:rPr>
          <w:rFonts w:ascii="Arial" w:hAnsi="Arial" w:cs="Arial"/>
          <w:b/>
          <w:color w:val="002060"/>
          <w:sz w:val="22"/>
          <w:szCs w:val="22"/>
        </w:rPr>
        <w:t>Правила работы в группе перед вами на экране.</w:t>
      </w:r>
    </w:p>
    <w:p w:rsidR="00E630A4" w:rsidRPr="008F69D0" w:rsidRDefault="00E630A4" w:rsidP="00E630A4">
      <w:pPr>
        <w:pStyle w:val="a6"/>
        <w:numPr>
          <w:ilvl w:val="0"/>
          <w:numId w:val="10"/>
        </w:numPr>
        <w:spacing w:before="0" w:beforeAutospacing="0" w:after="0" w:afterAutospacing="0"/>
        <w:ind w:left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Называть друг друга по имени;</w:t>
      </w:r>
    </w:p>
    <w:p w:rsidR="00E630A4" w:rsidRPr="008F69D0" w:rsidRDefault="00E630A4" w:rsidP="00E630A4">
      <w:pPr>
        <w:pStyle w:val="a6"/>
        <w:numPr>
          <w:ilvl w:val="0"/>
          <w:numId w:val="10"/>
        </w:numPr>
        <w:spacing w:before="0" w:beforeAutospacing="0" w:after="0" w:afterAutospacing="0"/>
        <w:ind w:left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Внимательно слушать товарищей;</w:t>
      </w:r>
    </w:p>
    <w:p w:rsidR="00E630A4" w:rsidRPr="008F69D0" w:rsidRDefault="00E630A4" w:rsidP="00E630A4">
      <w:pPr>
        <w:pStyle w:val="a6"/>
        <w:numPr>
          <w:ilvl w:val="0"/>
          <w:numId w:val="10"/>
        </w:numPr>
        <w:spacing w:before="0" w:beforeAutospacing="0" w:after="0" w:afterAutospacing="0"/>
        <w:ind w:left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Выражать своё мнение;</w:t>
      </w:r>
    </w:p>
    <w:p w:rsidR="00E630A4" w:rsidRPr="008F69D0" w:rsidRDefault="00E630A4" w:rsidP="00E630A4">
      <w:pPr>
        <w:pStyle w:val="a6"/>
        <w:numPr>
          <w:ilvl w:val="0"/>
          <w:numId w:val="10"/>
        </w:numPr>
        <w:spacing w:before="0" w:beforeAutospacing="0" w:after="0" w:afterAutospacing="0"/>
        <w:ind w:left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Уважать чужое мнение;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 xml:space="preserve">Организатор в 1 группе будет </w:t>
      </w:r>
      <w:r w:rsidRPr="008F69D0">
        <w:rPr>
          <w:rFonts w:ascii="Arial" w:hAnsi="Arial" w:cs="Arial"/>
          <w:b/>
          <w:color w:val="002060"/>
          <w:sz w:val="22"/>
          <w:szCs w:val="22"/>
        </w:rPr>
        <w:t>Вика Холодова</w:t>
      </w:r>
      <w:proofErr w:type="gramStart"/>
      <w:r w:rsidRPr="008F69D0">
        <w:rPr>
          <w:rFonts w:ascii="Arial" w:hAnsi="Arial" w:cs="Arial"/>
          <w:b/>
          <w:color w:val="002060"/>
          <w:sz w:val="22"/>
          <w:szCs w:val="22"/>
        </w:rPr>
        <w:t xml:space="preserve"> .</w:t>
      </w:r>
      <w:proofErr w:type="gramEnd"/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 xml:space="preserve">Во второй </w:t>
      </w:r>
      <w:r w:rsidRPr="008F69D0">
        <w:rPr>
          <w:rFonts w:ascii="Arial" w:hAnsi="Arial" w:cs="Arial"/>
          <w:b/>
          <w:color w:val="002060"/>
          <w:sz w:val="22"/>
          <w:szCs w:val="22"/>
        </w:rPr>
        <w:t>Вика Тарасова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 xml:space="preserve">В третьей </w:t>
      </w:r>
      <w:r w:rsidRPr="008F69D0">
        <w:rPr>
          <w:rFonts w:ascii="Arial" w:hAnsi="Arial" w:cs="Arial"/>
          <w:b/>
          <w:color w:val="002060"/>
          <w:sz w:val="22"/>
          <w:szCs w:val="22"/>
        </w:rPr>
        <w:t xml:space="preserve">Настя </w:t>
      </w:r>
      <w:proofErr w:type="spellStart"/>
      <w:r w:rsidRPr="008F69D0">
        <w:rPr>
          <w:rFonts w:ascii="Arial" w:hAnsi="Arial" w:cs="Arial"/>
          <w:b/>
          <w:color w:val="002060"/>
          <w:sz w:val="22"/>
          <w:szCs w:val="22"/>
        </w:rPr>
        <w:t>Бабак</w:t>
      </w:r>
      <w:proofErr w:type="spellEnd"/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color w:val="002060"/>
          <w:sz w:val="22"/>
          <w:szCs w:val="22"/>
        </w:rPr>
        <w:t>А) Расположите и наклейте на лист слова в порядке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color w:val="002060"/>
          <w:sz w:val="22"/>
          <w:szCs w:val="22"/>
          <w:u w:val="single"/>
        </w:rPr>
        <w:t>возрастания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  <w:u w:val="single"/>
        </w:rPr>
        <w:t> </w:t>
      </w:r>
      <w:r w:rsidRPr="008F69D0">
        <w:rPr>
          <w:rFonts w:ascii="Arial" w:hAnsi="Arial" w:cs="Arial"/>
          <w:color w:val="002060"/>
          <w:sz w:val="22"/>
          <w:szCs w:val="22"/>
        </w:rPr>
        <w:t>их смыслового и эмоционального значения.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  <w:u w:val="single"/>
        </w:rPr>
        <w:t>1 ряд:</w:t>
      </w:r>
      <w:r w:rsidRPr="008F69D0">
        <w:rPr>
          <w:rStyle w:val="apple-converted-space"/>
          <w:rFonts w:ascii="Arial" w:hAnsi="Arial" w:cs="Arial"/>
          <w:i/>
          <w:iCs/>
          <w:color w:val="002060"/>
          <w:sz w:val="22"/>
          <w:szCs w:val="22"/>
          <w:u w:val="single"/>
        </w:rPr>
        <w:t> 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Удача, успех, победа;                                                          +желтые карточки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  <w:u w:val="single"/>
        </w:rPr>
        <w:t>2 ряд:</w:t>
      </w:r>
      <w:r w:rsidRPr="008F69D0">
        <w:rPr>
          <w:rStyle w:val="apple-converted-space"/>
          <w:rFonts w:ascii="Arial" w:hAnsi="Arial" w:cs="Arial"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Светить, сверкать, сиять;                                               +синие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  <w:u w:val="single"/>
        </w:rPr>
        <w:t>3 ряд:</w:t>
      </w:r>
      <w:r w:rsidRPr="008F69D0">
        <w:rPr>
          <w:rStyle w:val="apple-converted-space"/>
          <w:rFonts w:ascii="Arial" w:hAnsi="Arial" w:cs="Arial"/>
          <w:i/>
          <w:iCs/>
          <w:color w:val="002060"/>
          <w:sz w:val="22"/>
          <w:szCs w:val="22"/>
        </w:rPr>
        <w:t> 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Красивый, прекрасный, роскошный</w:t>
      </w: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.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                                   +</w:t>
      </w: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р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озовые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-Представьте свою работу. (По рядам)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-Приготовьте сигнальные карточки.</w:t>
      </w:r>
    </w:p>
    <w:p w:rsidR="00E630A4" w:rsidRPr="008F69D0" w:rsidRDefault="00E630A4" w:rsidP="00E630A4">
      <w:pPr>
        <w:jc w:val="both"/>
        <w:rPr>
          <w:i/>
          <w:color w:val="002060"/>
        </w:rPr>
      </w:pPr>
    </w:p>
    <w:p w:rsidR="00E630A4" w:rsidRPr="008F69D0" w:rsidRDefault="00E630A4" w:rsidP="00E630A4">
      <w:pPr>
        <w:jc w:val="both"/>
        <w:rPr>
          <w:i/>
          <w:color w:val="002060"/>
          <w:u w:val="single"/>
        </w:rPr>
      </w:pPr>
      <w:r w:rsidRPr="008F69D0">
        <w:rPr>
          <w:i/>
          <w:color w:val="002060"/>
        </w:rPr>
        <w:t xml:space="preserve">- Все согласны? </w:t>
      </w:r>
      <w:r w:rsidRPr="008F69D0">
        <w:rPr>
          <w:i/>
          <w:color w:val="002060"/>
          <w:u w:val="single"/>
        </w:rPr>
        <w:t>Проверка сигнальными карточкам</w:t>
      </w:r>
      <w:proofErr w:type="gramStart"/>
      <w:r w:rsidRPr="008F69D0">
        <w:rPr>
          <w:i/>
          <w:color w:val="002060"/>
          <w:u w:val="single"/>
        </w:rPr>
        <w:t>и(</w:t>
      </w:r>
      <w:proofErr w:type="gramEnd"/>
      <w:r w:rsidRPr="008F69D0">
        <w:rPr>
          <w:i/>
          <w:color w:val="002060"/>
          <w:u w:val="single"/>
        </w:rPr>
        <w:t>маркер для исправления)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Что объединяет данные слова?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( БЛИЗКИЕ ПО СМЫСЛУ, ОДИНАКОВЫЙ ВОПРОС,  ОДИНАКОВАЯ ЧАСТЬ РЕЧИ)</w:t>
      </w:r>
    </w:p>
    <w:p w:rsidR="00E630A4" w:rsidRPr="008F69D0" w:rsidRDefault="00E630A4" w:rsidP="00E630A4">
      <w:pPr>
        <w:jc w:val="both"/>
        <w:rPr>
          <w:b/>
          <w:color w:val="002060"/>
          <w:u w:val="single"/>
        </w:rPr>
      </w:pPr>
      <w:r w:rsidRPr="008F69D0">
        <w:rPr>
          <w:b/>
          <w:color w:val="002060"/>
          <w:u w:val="single"/>
        </w:rPr>
        <w:t>(заполняем кластер)</w:t>
      </w:r>
    </w:p>
    <w:p w:rsidR="00B07027" w:rsidRDefault="00B07027" w:rsidP="00E630A4">
      <w:pPr>
        <w:jc w:val="both"/>
        <w:rPr>
          <w:color w:val="002060"/>
        </w:rPr>
      </w:pPr>
    </w:p>
    <w:p w:rsidR="00B07027" w:rsidRDefault="00B07027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Почему эти слова находятся в разных залах? (сущ., прил., глаг.)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можно подобрать к любым самостоятельным  частям речи.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Спишите слова в тетрадь и выделите орфограммы- 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pStyle w:val="a6"/>
        <w:tabs>
          <w:tab w:val="left" w:pos="5610"/>
        </w:tabs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Б) Индивидуальная работа по карточкам                  +проверка по учебнику</w:t>
      </w: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,с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.60, упр.321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Задание 1. </w:t>
      </w:r>
    </w:p>
    <w:p w:rsidR="00E630A4" w:rsidRPr="008F69D0" w:rsidRDefault="00E630A4" w:rsidP="00E630A4">
      <w:pPr>
        <w:pStyle w:val="a6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Прочитай четверостишие</w:t>
      </w: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.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                                                   +</w:t>
      </w: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з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елёные</w:t>
      </w:r>
    </w:p>
    <w:p w:rsidR="00E630A4" w:rsidRPr="008F69D0" w:rsidRDefault="00E630A4" w:rsidP="00E630A4">
      <w:pPr>
        <w:pStyle w:val="a6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 Выучи и расскажи одноклассникам.</w:t>
      </w:r>
    </w:p>
    <w:p w:rsidR="00E630A4" w:rsidRPr="008F69D0" w:rsidRDefault="00E630A4" w:rsidP="00E630A4">
      <w:pPr>
        <w:pStyle w:val="a6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Назови грамматическую основу предложения.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Зябнет 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осинка,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Дрожит 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на ветру,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Стынет 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на солнышке,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Мёрзнет </w:t>
      </w: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в жару.                                                                         Ксения З.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>Задание 2.</w:t>
      </w:r>
    </w:p>
    <w:p w:rsidR="00E630A4" w:rsidRPr="008F69D0" w:rsidRDefault="00E630A4" w:rsidP="00E630A4">
      <w:pPr>
        <w:pStyle w:val="a6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Прочитай четверостишие.</w:t>
      </w:r>
    </w:p>
    <w:p w:rsidR="00E630A4" w:rsidRPr="008F69D0" w:rsidRDefault="00E630A4" w:rsidP="00E630A4">
      <w:pPr>
        <w:pStyle w:val="a6"/>
        <w:numPr>
          <w:ilvl w:val="0"/>
          <w:numId w:val="13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 Вставь пропущенные буквы. Объясни орфограммы. 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Зябнет осинка,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proofErr w:type="gramStart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Др</w:t>
      </w:r>
      <w:proofErr w:type="gramEnd"/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…жит на в…тру,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Стынет (на) солнышке,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Мёрзнет (в) жару.</w:t>
      </w: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 xml:space="preserve">                                                                       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b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b/>
          <w:i/>
          <w:iCs/>
          <w:color w:val="002060"/>
          <w:sz w:val="22"/>
          <w:szCs w:val="22"/>
        </w:rPr>
        <w:t>Задание 3.</w:t>
      </w:r>
    </w:p>
    <w:p w:rsidR="00E630A4" w:rsidRPr="008F69D0" w:rsidRDefault="00E630A4" w:rsidP="00E630A4">
      <w:pPr>
        <w:pStyle w:val="a6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*Прочитай четверостишие. Найди близкие по смыслу слова-синонимы. Подчеркни их.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Зябнет осинка,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Дрожит на ветру,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Стынет на солнышке,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 xml:space="preserve">Мёрзнет в жару.                                                  </w:t>
      </w:r>
      <w:r>
        <w:rPr>
          <w:rFonts w:ascii="Arial" w:hAnsi="Arial" w:cs="Arial"/>
          <w:i/>
          <w:iCs/>
          <w:color w:val="002060"/>
          <w:sz w:val="22"/>
          <w:szCs w:val="22"/>
        </w:rPr>
        <w:t xml:space="preserve">                               </w:t>
      </w:r>
    </w:p>
    <w:p w:rsidR="00E630A4" w:rsidRPr="008F69D0" w:rsidRDefault="00E630A4" w:rsidP="00E630A4">
      <w:pPr>
        <w:pStyle w:val="a6"/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</w:p>
    <w:p w:rsidR="00E630A4" w:rsidRPr="008F69D0" w:rsidRDefault="00E630A4" w:rsidP="00E630A4">
      <w:pPr>
        <w:pStyle w:val="a6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i/>
          <w:iCs/>
          <w:color w:val="002060"/>
          <w:sz w:val="22"/>
          <w:szCs w:val="22"/>
        </w:rPr>
      </w:pPr>
      <w:r w:rsidRPr="008F69D0">
        <w:rPr>
          <w:rFonts w:ascii="Arial" w:hAnsi="Arial" w:cs="Arial"/>
          <w:i/>
          <w:iCs/>
          <w:color w:val="002060"/>
          <w:sz w:val="22"/>
          <w:szCs w:val="22"/>
        </w:rPr>
        <w:t>- Как ты думаешь, к какой части речи относятся названные тобой синонимы?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Представитель 1 группы выйдет к доске и объяснит все орфограммы в словах (объясняет и выделяет орфограммы маркером). 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 xml:space="preserve">2 и 3 группа слушает и проверяет. 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 xml:space="preserve">2 . </w:t>
      </w:r>
      <w:proofErr w:type="spellStart"/>
      <w:r w:rsidRPr="008F69D0">
        <w:rPr>
          <w:b/>
          <w:color w:val="002060"/>
        </w:rPr>
        <w:t>Физминутка</w:t>
      </w:r>
      <w:proofErr w:type="spellEnd"/>
      <w:r w:rsidRPr="008F69D0">
        <w:rPr>
          <w:b/>
          <w:color w:val="002060"/>
        </w:rPr>
        <w:t xml:space="preserve"> для глаз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Отправляемся в Картинную галерею.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Встаньте. Проследим глазками дорогу к ней.</w:t>
      </w:r>
    </w:p>
    <w:p w:rsidR="00B07027" w:rsidRDefault="00B07027" w:rsidP="00E630A4">
      <w:pPr>
        <w:jc w:val="both"/>
        <w:rPr>
          <w:color w:val="002060"/>
        </w:rPr>
      </w:pPr>
    </w:p>
    <w:p w:rsidR="00B07027" w:rsidRDefault="00B07027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Внимание на экран.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>3.  Первичное закрепление изученного материала.</w:t>
      </w:r>
      <w:r w:rsidRPr="008F69D0">
        <w:rPr>
          <w:color w:val="002060"/>
        </w:rPr>
        <w:t xml:space="preserve">                       +</w:t>
      </w:r>
      <w:r w:rsidRPr="008F69D0">
        <w:rPr>
          <w:b/>
          <w:color w:val="002060"/>
          <w:sz w:val="20"/>
          <w:szCs w:val="20"/>
        </w:rPr>
        <w:t>КАРТИННАЯ  ГАЛЕРЕЯ</w:t>
      </w:r>
    </w:p>
    <w:p w:rsidR="00E630A4" w:rsidRPr="008F69D0" w:rsidRDefault="00E630A4" w:rsidP="00E630A4">
      <w:pPr>
        <w:tabs>
          <w:tab w:val="left" w:pos="7335"/>
        </w:tabs>
        <w:jc w:val="both"/>
        <w:rPr>
          <w:color w:val="002060"/>
        </w:rPr>
      </w:pPr>
      <w:r w:rsidRPr="008F69D0">
        <w:rPr>
          <w:color w:val="002060"/>
        </w:rPr>
        <w:tab/>
      </w: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color w:val="002060"/>
        </w:rPr>
        <w:t xml:space="preserve">– Перед нами </w:t>
      </w:r>
      <w:r w:rsidRPr="008F69D0">
        <w:rPr>
          <w:b/>
          <w:color w:val="002060"/>
        </w:rPr>
        <w:t xml:space="preserve">КАРТИННАЯ  ГАЛЕРЕЯ.  Мы </w:t>
      </w:r>
      <w:r w:rsidRPr="008F69D0">
        <w:rPr>
          <w:color w:val="002060"/>
        </w:rPr>
        <w:t xml:space="preserve"> на выставке картин известного художника И. И. Шишкина.  (</w:t>
      </w:r>
      <w:r w:rsidRPr="008F69D0">
        <w:rPr>
          <w:color w:val="002060"/>
          <w:u w:val="single"/>
        </w:rPr>
        <w:t xml:space="preserve">Портрет И. Шишкина на экране). </w:t>
      </w: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color w:val="002060"/>
        </w:rPr>
        <w:t>-  Рассмотрите картины. (</w:t>
      </w:r>
      <w:r w:rsidRPr="008F69D0">
        <w:rPr>
          <w:color w:val="002060"/>
          <w:u w:val="single"/>
        </w:rPr>
        <w:t>На слайде четыре картины И. Шишкина).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Что общего в этих картинах? (изображён лес)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color w:val="002060"/>
        </w:rPr>
        <w:t>- Прочитаем их название. (</w:t>
      </w:r>
      <w:r w:rsidRPr="008F69D0">
        <w:rPr>
          <w:b/>
          <w:color w:val="002060"/>
        </w:rPr>
        <w:t>Дубрава, пуща, роща, лес)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Почему они по-разному называются?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Обратимся к Толковому словарю С. И. Ожегова</w:t>
      </w:r>
      <w:proofErr w:type="gramStart"/>
      <w:r w:rsidRPr="008F69D0">
        <w:rPr>
          <w:color w:val="002060"/>
        </w:rPr>
        <w:t>.</w:t>
      </w:r>
      <w:r w:rsidRPr="008F69D0">
        <w:rPr>
          <w:color w:val="002060"/>
          <w:u w:val="single"/>
        </w:rPr>
        <w:t>(</w:t>
      </w:r>
      <w:proofErr w:type="gramEnd"/>
      <w:r w:rsidRPr="008F69D0">
        <w:rPr>
          <w:color w:val="002060"/>
          <w:u w:val="single"/>
        </w:rPr>
        <w:t>словарь)</w:t>
      </w:r>
      <w:r w:rsidRPr="008F69D0">
        <w:rPr>
          <w:color w:val="002060"/>
        </w:rPr>
        <w:t xml:space="preserve">                       +показываю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b/>
          <w:color w:val="002060"/>
        </w:rPr>
        <w:t xml:space="preserve">У вас на столах </w:t>
      </w:r>
      <w:r w:rsidRPr="008F69D0">
        <w:rPr>
          <w:b/>
          <w:color w:val="002060"/>
          <w:u w:val="single"/>
        </w:rPr>
        <w:t>словарные статьи</w:t>
      </w:r>
      <w:r w:rsidRPr="008F69D0">
        <w:rPr>
          <w:color w:val="002060"/>
          <w:u w:val="single"/>
        </w:rPr>
        <w:t xml:space="preserve">. </w:t>
      </w:r>
    </w:p>
    <w:p w:rsidR="00E630A4" w:rsidRPr="008F69D0" w:rsidRDefault="00E630A4" w:rsidP="00E630A4">
      <w:pPr>
        <w:jc w:val="both"/>
        <w:rPr>
          <w:color w:val="002060"/>
          <w:u w:val="single"/>
        </w:rPr>
      </w:pP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color w:val="002060"/>
          <w:lang w:val="en-US"/>
        </w:rPr>
        <w:t>I</w:t>
      </w:r>
      <w:r w:rsidRPr="008F69D0">
        <w:rPr>
          <w:color w:val="002060"/>
        </w:rPr>
        <w:t xml:space="preserve"> ряд знакомится со словом </w:t>
      </w:r>
      <w:r w:rsidRPr="008F69D0">
        <w:rPr>
          <w:color w:val="002060"/>
          <w:u w:val="single"/>
        </w:rPr>
        <w:t>дубрава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  <w:lang w:val="en-US"/>
        </w:rPr>
        <w:t>II</w:t>
      </w:r>
      <w:r w:rsidRPr="008F69D0">
        <w:rPr>
          <w:color w:val="002060"/>
        </w:rPr>
        <w:t xml:space="preserve"> ряд – со словом </w:t>
      </w:r>
      <w:r w:rsidRPr="008F69D0">
        <w:rPr>
          <w:color w:val="002060"/>
          <w:u w:val="single"/>
        </w:rPr>
        <w:t>пуща</w:t>
      </w:r>
    </w:p>
    <w:p w:rsidR="00E630A4" w:rsidRPr="008F69D0" w:rsidRDefault="00E630A4" w:rsidP="00E630A4">
      <w:pPr>
        <w:jc w:val="both"/>
        <w:rPr>
          <w:color w:val="002060"/>
          <w:sz w:val="16"/>
          <w:szCs w:val="16"/>
        </w:rPr>
      </w:pPr>
      <w:r w:rsidRPr="008F69D0">
        <w:rPr>
          <w:color w:val="002060"/>
          <w:lang w:val="en-US"/>
        </w:rPr>
        <w:t>III</w:t>
      </w:r>
      <w:r w:rsidRPr="008F69D0">
        <w:rPr>
          <w:color w:val="002060"/>
        </w:rPr>
        <w:t xml:space="preserve"> ряд – со словом </w:t>
      </w:r>
      <w:r w:rsidRPr="008F69D0">
        <w:rPr>
          <w:color w:val="002060"/>
          <w:u w:val="single"/>
        </w:rPr>
        <w:t>лес</w:t>
      </w:r>
      <w:r>
        <w:rPr>
          <w:color w:val="002060"/>
        </w:rPr>
        <w:t xml:space="preserve"> </w:t>
      </w:r>
      <w:r w:rsidRPr="008F69D0">
        <w:rPr>
          <w:color w:val="002060"/>
          <w:sz w:val="16"/>
          <w:szCs w:val="16"/>
          <w:u w:val="single"/>
        </w:rPr>
        <w:t xml:space="preserve">Работаем в парах,  </w:t>
      </w:r>
      <w:r w:rsidRPr="008F69D0">
        <w:rPr>
          <w:color w:val="002060"/>
          <w:sz w:val="16"/>
          <w:szCs w:val="16"/>
        </w:rPr>
        <w:t xml:space="preserve"> (символ)                                                                                                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color w:val="002060"/>
          <w:u w:val="single"/>
        </w:rPr>
        <w:t xml:space="preserve">Проверка по рядам.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Озвучьте значение слова  </w:t>
      </w:r>
      <w:r w:rsidRPr="008F69D0">
        <w:rPr>
          <w:color w:val="002060"/>
          <w:u w:val="single"/>
        </w:rPr>
        <w:t xml:space="preserve">дубрава </w:t>
      </w:r>
      <w:r w:rsidRPr="008F69D0">
        <w:rPr>
          <w:color w:val="002060"/>
        </w:rPr>
        <w:t xml:space="preserve">и рассматриваем ещё раз картину с таким же названием.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Слушаем значение слова </w:t>
      </w:r>
      <w:r w:rsidRPr="008F69D0">
        <w:rPr>
          <w:color w:val="002060"/>
          <w:u w:val="single"/>
        </w:rPr>
        <w:t>пуща, лес, роща</w:t>
      </w:r>
      <w:r w:rsidRPr="008F69D0">
        <w:rPr>
          <w:color w:val="002060"/>
        </w:rPr>
        <w:t>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Совпали ли ваши предположения со словарём? Докажите. 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Продолжим работать с этими словами по учебнику.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 xml:space="preserve">4. Работа с учебником </w:t>
      </w:r>
    </w:p>
    <w:p w:rsidR="00E630A4" w:rsidRPr="00BA3650" w:rsidRDefault="00E630A4" w:rsidP="00E630A4">
      <w:pPr>
        <w:jc w:val="both"/>
        <w:rPr>
          <w:i/>
          <w:u w:val="single"/>
        </w:rPr>
      </w:pPr>
    </w:p>
    <w:p w:rsidR="00E630A4" w:rsidRPr="0067607D" w:rsidRDefault="00E630A4" w:rsidP="00E630A4">
      <w:pPr>
        <w:pStyle w:val="a5"/>
        <w:numPr>
          <w:ilvl w:val="0"/>
          <w:numId w:val="15"/>
        </w:numPr>
        <w:jc w:val="both"/>
        <w:rPr>
          <w:color w:val="002060"/>
        </w:rPr>
      </w:pPr>
      <w:r w:rsidRPr="0067607D">
        <w:rPr>
          <w:color w:val="FF0000"/>
        </w:rPr>
        <w:t xml:space="preserve">А) Работа за доской. </w:t>
      </w:r>
      <w:r w:rsidRPr="0067607D">
        <w:rPr>
          <w:color w:val="002060"/>
        </w:rPr>
        <w:t>Разбор слов по составу:</w:t>
      </w:r>
    </w:p>
    <w:p w:rsidR="00E630A4" w:rsidRPr="0067607D" w:rsidRDefault="00E630A4" w:rsidP="00E630A4">
      <w:pPr>
        <w:jc w:val="both"/>
        <w:rPr>
          <w:color w:val="00B050"/>
        </w:rPr>
      </w:pPr>
      <w:r w:rsidRPr="0067607D">
        <w:rPr>
          <w:color w:val="00B050"/>
        </w:rPr>
        <w:t xml:space="preserve">Лес-лесок, лесник, </w:t>
      </w:r>
      <w:proofErr w:type="spellStart"/>
      <w:r w:rsidRPr="0067607D">
        <w:rPr>
          <w:color w:val="00B050"/>
        </w:rPr>
        <w:t>лесной.</w:t>
      </w:r>
      <w:r w:rsidRPr="0037349C">
        <w:rPr>
          <w:color w:val="FF0000"/>
        </w:rPr>
        <w:t>+Алиса</w:t>
      </w:r>
      <w:proofErr w:type="spellEnd"/>
    </w:p>
    <w:p w:rsidR="00E630A4" w:rsidRPr="0037349C" w:rsidRDefault="00E630A4" w:rsidP="00E630A4">
      <w:pPr>
        <w:pStyle w:val="a5"/>
        <w:numPr>
          <w:ilvl w:val="0"/>
          <w:numId w:val="15"/>
        </w:numPr>
        <w:jc w:val="both"/>
        <w:rPr>
          <w:color w:val="002060"/>
        </w:rPr>
      </w:pPr>
      <w:r w:rsidRPr="0067607D">
        <w:rPr>
          <w:color w:val="FF0000"/>
        </w:rPr>
        <w:t>А) Работа з</w:t>
      </w:r>
      <w:r>
        <w:rPr>
          <w:color w:val="FF0000"/>
        </w:rPr>
        <w:t xml:space="preserve">а доской. </w:t>
      </w:r>
    </w:p>
    <w:p w:rsidR="00E630A4" w:rsidRDefault="00E630A4" w:rsidP="00E630A4">
      <w:pPr>
        <w:pStyle w:val="a5"/>
        <w:numPr>
          <w:ilvl w:val="0"/>
          <w:numId w:val="15"/>
        </w:numPr>
        <w:jc w:val="both"/>
        <w:rPr>
          <w:color w:val="002060"/>
        </w:rPr>
      </w:pPr>
      <w:r w:rsidRPr="0067607D">
        <w:rPr>
          <w:color w:val="002060"/>
        </w:rPr>
        <w:t>Составить предложение с любым из слов: лес, дубрава, роща, пуща</w:t>
      </w:r>
      <w:r>
        <w:rPr>
          <w:color w:val="002060"/>
        </w:rPr>
        <w:t xml:space="preserve">. </w:t>
      </w:r>
    </w:p>
    <w:p w:rsidR="00E630A4" w:rsidRPr="0067607D" w:rsidRDefault="00E630A4" w:rsidP="00E630A4">
      <w:pPr>
        <w:pStyle w:val="a5"/>
        <w:numPr>
          <w:ilvl w:val="0"/>
          <w:numId w:val="15"/>
        </w:numPr>
        <w:jc w:val="both"/>
        <w:rPr>
          <w:color w:val="002060"/>
        </w:rPr>
      </w:pPr>
      <w:r>
        <w:rPr>
          <w:color w:val="002060"/>
        </w:rPr>
        <w:t xml:space="preserve">Подчеркнуть главные члены предложения.                       </w:t>
      </w:r>
    </w:p>
    <w:p w:rsidR="00E630A4" w:rsidRPr="0067607D" w:rsidRDefault="00E630A4" w:rsidP="00E630A4">
      <w:pPr>
        <w:jc w:val="both"/>
        <w:rPr>
          <w:color w:val="002060"/>
        </w:rPr>
      </w:pPr>
    </w:p>
    <w:p w:rsidR="00E630A4" w:rsidRPr="005766B7" w:rsidRDefault="00E630A4" w:rsidP="00E630A4">
      <w:pPr>
        <w:jc w:val="both"/>
      </w:pPr>
      <w:r w:rsidRPr="001E3465">
        <w:rPr>
          <w:color w:val="FF0000"/>
        </w:rPr>
        <w:t>1 вариан</w:t>
      </w:r>
      <w:proofErr w:type="gramStart"/>
      <w:r w:rsidRPr="001E3465">
        <w:rPr>
          <w:color w:val="FF0000"/>
        </w:rPr>
        <w:t>т</w:t>
      </w:r>
      <w:r w:rsidRPr="008F69D0">
        <w:rPr>
          <w:color w:val="002060"/>
        </w:rPr>
        <w:t>-</w:t>
      </w:r>
      <w:proofErr w:type="gramEnd"/>
      <w:r w:rsidRPr="008F69D0">
        <w:rPr>
          <w:color w:val="002060"/>
        </w:rPr>
        <w:t xml:space="preserve"> назовите группу родственных слов.</w:t>
      </w:r>
    </w:p>
    <w:p w:rsidR="00E630A4" w:rsidRPr="008F69D0" w:rsidRDefault="00E630A4" w:rsidP="00E630A4">
      <w:pPr>
        <w:jc w:val="both"/>
        <w:rPr>
          <w:color w:val="002060"/>
        </w:rPr>
      </w:pPr>
      <w:r w:rsidRPr="001E3465">
        <w:rPr>
          <w:color w:val="FF0000"/>
        </w:rPr>
        <w:t>2 вариант</w:t>
      </w:r>
      <w:r w:rsidRPr="005766B7">
        <w:t xml:space="preserve"> – </w:t>
      </w:r>
      <w:r w:rsidRPr="008F69D0">
        <w:rPr>
          <w:color w:val="002060"/>
        </w:rPr>
        <w:t>назовите группу слов - синонимов.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>- Что общего между синонимами и родственными словами? (Значение)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>- Чем отличаются? (пишутся по-разному)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  <w:u w:val="single"/>
        </w:rPr>
      </w:pPr>
      <w:r w:rsidRPr="008F69D0">
        <w:rPr>
          <w:b/>
          <w:color w:val="002060"/>
        </w:rPr>
        <w:t>Вывод:</w:t>
      </w:r>
      <w:r w:rsidRPr="008F69D0">
        <w:rPr>
          <w:color w:val="002060"/>
        </w:rPr>
        <w:t xml:space="preserve"> синонимы звучат и пишутся по-разному</w:t>
      </w:r>
      <w:proofErr w:type="gramStart"/>
      <w:r w:rsidRPr="008F69D0">
        <w:rPr>
          <w:color w:val="002060"/>
        </w:rPr>
        <w:t>.</w:t>
      </w:r>
      <w:proofErr w:type="gramEnd"/>
      <w:r w:rsidRPr="008F69D0">
        <w:rPr>
          <w:color w:val="002060"/>
          <w:u w:val="single"/>
        </w:rPr>
        <w:t xml:space="preserve"> (</w:t>
      </w:r>
      <w:proofErr w:type="gramStart"/>
      <w:r w:rsidRPr="008F69D0">
        <w:rPr>
          <w:color w:val="002060"/>
          <w:u w:val="single"/>
        </w:rPr>
        <w:t>к</w:t>
      </w:r>
      <w:proofErr w:type="gramEnd"/>
      <w:r w:rsidRPr="008F69D0">
        <w:rPr>
          <w:color w:val="002060"/>
          <w:u w:val="single"/>
        </w:rPr>
        <w:t>ластер)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  <w:u w:val="single"/>
        </w:rPr>
      </w:pPr>
      <w:r w:rsidRPr="008F69D0">
        <w:rPr>
          <w:color w:val="002060"/>
          <w:u w:val="single"/>
        </w:rPr>
        <w:t xml:space="preserve">Опираясь на кластер, сформулируйте, что такое синонимы. Обсудите в группах 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  <w:u w:val="single"/>
        </w:rPr>
      </w:pPr>
      <w:r w:rsidRPr="008F69D0">
        <w:rPr>
          <w:color w:val="002060"/>
          <w:u w:val="single"/>
        </w:rPr>
        <w:t xml:space="preserve">- </w:t>
      </w:r>
      <w:proofErr w:type="gramStart"/>
      <w:r w:rsidRPr="008F69D0">
        <w:rPr>
          <w:color w:val="002060"/>
          <w:u w:val="single"/>
        </w:rPr>
        <w:t>четвёрках</w:t>
      </w:r>
      <w:proofErr w:type="gramEnd"/>
      <w:r w:rsidRPr="008F69D0">
        <w:rPr>
          <w:color w:val="002060"/>
          <w:u w:val="single"/>
        </w:rPr>
        <w:t xml:space="preserve">. 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i/>
          <w:color w:val="002060"/>
          <w:u w:val="single"/>
        </w:rPr>
      </w:pPr>
      <w:r w:rsidRPr="008F69D0">
        <w:rPr>
          <w:i/>
          <w:color w:val="002060"/>
          <w:u w:val="single"/>
        </w:rPr>
        <w:t>2.Работа с правилом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b/>
          <w:color w:val="002060"/>
        </w:rPr>
      </w:pPr>
      <w:r w:rsidRPr="008F69D0">
        <w:rPr>
          <w:color w:val="002060"/>
        </w:rPr>
        <w:t xml:space="preserve">- Сверим наше определение </w:t>
      </w:r>
      <w:r w:rsidRPr="008F69D0">
        <w:rPr>
          <w:b/>
          <w:color w:val="002060"/>
        </w:rPr>
        <w:t xml:space="preserve">с учебником  </w:t>
      </w:r>
    </w:p>
    <w:p w:rsidR="00E630A4" w:rsidRPr="001E3465" w:rsidRDefault="00E630A4" w:rsidP="00E630A4">
      <w:pPr>
        <w:pStyle w:val="a6"/>
        <w:spacing w:before="0" w:beforeAutospacing="0" w:after="0" w:afterAutospacing="0"/>
        <w:jc w:val="right"/>
        <w:rPr>
          <w:b/>
          <w:i/>
        </w:rPr>
      </w:pPr>
      <w:r w:rsidRPr="008F69D0">
        <w:rPr>
          <w:b/>
          <w:i/>
          <w:color w:val="002060"/>
        </w:rPr>
        <w:t>(Прочитать вслух так, как прочитал бы экскурсовод, чтобы все запомнили)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b/>
          <w:i/>
          <w:color w:val="002060"/>
          <w:u w:val="single"/>
        </w:rPr>
      </w:pPr>
      <w:r w:rsidRPr="008F69D0">
        <w:rPr>
          <w:b/>
          <w:i/>
          <w:color w:val="002060"/>
        </w:rPr>
        <w:t>-Проверим  ребят, работающих за доской</w:t>
      </w:r>
      <w:r w:rsidRPr="008F69D0">
        <w:rPr>
          <w:b/>
          <w:i/>
          <w:color w:val="002060"/>
          <w:u w:val="single"/>
        </w:rPr>
        <w:t>.         +</w:t>
      </w:r>
      <w:proofErr w:type="spellStart"/>
      <w:r w:rsidRPr="008F69D0">
        <w:rPr>
          <w:b/>
          <w:i/>
          <w:color w:val="002060"/>
          <w:u w:val="single"/>
        </w:rPr>
        <w:t>Сигн</w:t>
      </w:r>
      <w:proofErr w:type="spellEnd"/>
      <w:r w:rsidRPr="008F69D0">
        <w:rPr>
          <w:b/>
          <w:i/>
          <w:color w:val="002060"/>
          <w:u w:val="single"/>
        </w:rPr>
        <w:t>. карточки</w:t>
      </w:r>
    </w:p>
    <w:p w:rsidR="00E630A4" w:rsidRDefault="00E630A4" w:rsidP="00E630A4">
      <w:pPr>
        <w:pStyle w:val="a6"/>
        <w:spacing w:before="0" w:beforeAutospacing="0" w:after="0" w:afterAutospacing="0"/>
        <w:jc w:val="both"/>
        <w:rPr>
          <w:i/>
          <w:u w:val="single"/>
        </w:rPr>
      </w:pP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i/>
          <w:color w:val="002060"/>
          <w:u w:val="single"/>
        </w:rPr>
      </w:pPr>
      <w:r w:rsidRPr="008F69D0">
        <w:rPr>
          <w:i/>
          <w:color w:val="002060"/>
          <w:u w:val="single"/>
        </w:rPr>
        <w:t>3. Работа со словарной статьёй.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>В учебнике дана словарная статья из словаря синонимов русского языка. Познакомимся с ней</w:t>
      </w:r>
      <w:proofErr w:type="gramStart"/>
      <w:r w:rsidRPr="008F69D0">
        <w:rPr>
          <w:color w:val="002060"/>
        </w:rPr>
        <w:t>.</w:t>
      </w:r>
      <w:proofErr w:type="gramEnd"/>
      <w:r w:rsidRPr="008F69D0">
        <w:rPr>
          <w:color w:val="002060"/>
        </w:rPr>
        <w:t xml:space="preserve"> (</w:t>
      </w:r>
      <w:proofErr w:type="gramStart"/>
      <w:r w:rsidRPr="008F69D0">
        <w:rPr>
          <w:color w:val="002060"/>
        </w:rPr>
        <w:t>с</w:t>
      </w:r>
      <w:proofErr w:type="gramEnd"/>
      <w:r w:rsidRPr="008F69D0">
        <w:rPr>
          <w:color w:val="002060"/>
        </w:rPr>
        <w:t xml:space="preserve">тр.61) 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>- Прочитайте синонимы к слову «говорить»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 xml:space="preserve">- Прочитайте синонимы к слову </w:t>
      </w:r>
      <w:r w:rsidRPr="008F69D0">
        <w:rPr>
          <w:color w:val="002060"/>
          <w:u w:val="single"/>
        </w:rPr>
        <w:t>«сообразительный»?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color w:val="002060"/>
        </w:rPr>
        <w:t xml:space="preserve">-Когда возникают трудности с подбором синонимов, вы можете обратиться к </w:t>
      </w:r>
      <w:r w:rsidRPr="008F69D0">
        <w:rPr>
          <w:i/>
          <w:color w:val="002060"/>
        </w:rPr>
        <w:t>словарю синонимо</w:t>
      </w:r>
      <w:proofErr w:type="gramStart"/>
      <w:r w:rsidRPr="008F69D0">
        <w:rPr>
          <w:i/>
          <w:color w:val="002060"/>
        </w:rPr>
        <w:t>в</w:t>
      </w:r>
      <w:r w:rsidRPr="008F69D0">
        <w:rPr>
          <w:color w:val="002060"/>
          <w:u w:val="single"/>
        </w:rPr>
        <w:t>(</w:t>
      </w:r>
      <w:proofErr w:type="gramEnd"/>
      <w:r w:rsidRPr="008F69D0">
        <w:rPr>
          <w:color w:val="002060"/>
          <w:u w:val="single"/>
        </w:rPr>
        <w:t>показ</w:t>
      </w:r>
      <w:r w:rsidRPr="008F69D0">
        <w:rPr>
          <w:color w:val="002060"/>
        </w:rPr>
        <w:t xml:space="preserve">), а так же к электронному словарю. 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 xml:space="preserve">5. </w:t>
      </w:r>
      <w:proofErr w:type="spellStart"/>
      <w:r w:rsidRPr="008F69D0">
        <w:rPr>
          <w:b/>
          <w:color w:val="002060"/>
        </w:rPr>
        <w:t>Физминутка</w:t>
      </w:r>
      <w:proofErr w:type="spellEnd"/>
      <w:r w:rsidRPr="008F69D0">
        <w:rPr>
          <w:b/>
          <w:color w:val="002060"/>
        </w:rPr>
        <w:t>:</w:t>
      </w:r>
    </w:p>
    <w:p w:rsidR="00E630A4" w:rsidRPr="008F69D0" w:rsidRDefault="00E630A4" w:rsidP="00E630A4">
      <w:pPr>
        <w:pStyle w:val="a6"/>
        <w:spacing w:before="0" w:beforeAutospacing="0" w:after="0" w:afterAutospacing="0"/>
        <w:jc w:val="both"/>
        <w:rPr>
          <w:color w:val="002060"/>
        </w:rPr>
      </w:pPr>
      <w:r w:rsidRPr="008F69D0">
        <w:rPr>
          <w:b/>
          <w:color w:val="002060"/>
        </w:rPr>
        <w:t xml:space="preserve">– </w:t>
      </w:r>
      <w:proofErr w:type="spellStart"/>
      <w:r w:rsidRPr="008F69D0">
        <w:rPr>
          <w:color w:val="002060"/>
        </w:rPr>
        <w:t>Предлагаюпрогуляться</w:t>
      </w:r>
      <w:proofErr w:type="spellEnd"/>
      <w:r w:rsidRPr="008F69D0">
        <w:rPr>
          <w:color w:val="002060"/>
        </w:rPr>
        <w:t xml:space="preserve"> по ПАРКУ СИНОНИМОВ, а поможет нам в этом упр.323. Прочитаем задание под буквой а.</w:t>
      </w:r>
    </w:p>
    <w:p w:rsidR="00E630A4" w:rsidRDefault="00E630A4" w:rsidP="00E630A4">
      <w:pPr>
        <w:jc w:val="both"/>
        <w:rPr>
          <w:i/>
          <w:color w:val="FF0000"/>
        </w:rPr>
      </w:pPr>
      <w:r w:rsidRPr="008F69D0">
        <w:rPr>
          <w:color w:val="002060"/>
        </w:rPr>
        <w:t xml:space="preserve">- А теперь встаньте, пожалуйста. Покажите, как </w:t>
      </w:r>
      <w:proofErr w:type="spellStart"/>
      <w:r w:rsidRPr="008F69D0">
        <w:rPr>
          <w:color w:val="002060"/>
        </w:rPr>
        <w:t>можно</w:t>
      </w:r>
      <w:proofErr w:type="gramStart"/>
      <w:r w:rsidRPr="008F69D0">
        <w:rPr>
          <w:color w:val="002060"/>
        </w:rPr>
        <w:t>:</w:t>
      </w:r>
      <w:r w:rsidRPr="00BA3650">
        <w:rPr>
          <w:i/>
          <w:color w:val="FF0000"/>
        </w:rPr>
        <w:t>и</w:t>
      </w:r>
      <w:proofErr w:type="gramEnd"/>
      <w:r w:rsidRPr="00BA3650">
        <w:rPr>
          <w:i/>
          <w:color w:val="FF0000"/>
        </w:rPr>
        <w:t>дти</w:t>
      </w:r>
      <w:proofErr w:type="spellEnd"/>
      <w:r w:rsidRPr="00BA3650">
        <w:rPr>
          <w:i/>
          <w:color w:val="FF0000"/>
        </w:rPr>
        <w:t xml:space="preserve">, шагать, семенить, шествовать, брести, маршировать.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Садитесь.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Как называются слова, которые я произнесла? Докажите, опираясь на кластер. (Слова-синонимы)</w:t>
      </w:r>
    </w:p>
    <w:p w:rsidR="00E630A4" w:rsidRPr="005766B7" w:rsidRDefault="00E630A4" w:rsidP="00E630A4">
      <w:pPr>
        <w:jc w:val="both"/>
      </w:pP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B07027" w:rsidRDefault="00B07027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 xml:space="preserve">6.  Закрепление </w:t>
      </w:r>
      <w:proofErr w:type="gramStart"/>
      <w:r w:rsidRPr="008F69D0">
        <w:rPr>
          <w:b/>
          <w:color w:val="002060"/>
        </w:rPr>
        <w:t>изученного</w:t>
      </w:r>
      <w:proofErr w:type="gramEnd"/>
      <w:r w:rsidRPr="008F69D0">
        <w:rPr>
          <w:b/>
          <w:color w:val="002060"/>
        </w:rPr>
        <w:t>.</w:t>
      </w:r>
    </w:p>
    <w:p w:rsidR="00E630A4" w:rsidRPr="0037349C" w:rsidRDefault="00E630A4" w:rsidP="00E630A4">
      <w:pPr>
        <w:jc w:val="both"/>
        <w:rPr>
          <w:b/>
          <w:i/>
          <w:color w:val="5F497A" w:themeColor="accent4" w:themeShade="BF"/>
          <w:u w:val="single"/>
        </w:rPr>
      </w:pPr>
      <w:r w:rsidRPr="0037349C">
        <w:rPr>
          <w:b/>
          <w:i/>
          <w:color w:val="5F497A" w:themeColor="accent4" w:themeShade="BF"/>
          <w:u w:val="single"/>
        </w:rPr>
        <w:t>1. Упражнение в распознавании синонимов.</w:t>
      </w:r>
    </w:p>
    <w:p w:rsidR="00E630A4" w:rsidRDefault="00E630A4" w:rsidP="00E630A4">
      <w:pPr>
        <w:jc w:val="both"/>
        <w:rPr>
          <w:b/>
          <w:color w:val="FF0000"/>
        </w:rPr>
      </w:pPr>
    </w:p>
    <w:p w:rsidR="00E630A4" w:rsidRPr="00A862A2" w:rsidRDefault="00E630A4" w:rsidP="00E630A4">
      <w:pPr>
        <w:jc w:val="both"/>
        <w:rPr>
          <w:b/>
          <w:color w:val="FF0000"/>
        </w:rPr>
      </w:pPr>
      <w:r w:rsidRPr="00A862A2">
        <w:rPr>
          <w:b/>
          <w:color w:val="FF0000"/>
        </w:rPr>
        <w:t>На выходе из парка  перед нами распахнула свои двери  БИБЛИОТЕКА.</w:t>
      </w:r>
    </w:p>
    <w:p w:rsidR="00E630A4" w:rsidRPr="008F69D0" w:rsidRDefault="00E630A4" w:rsidP="00E630A4">
      <w:pPr>
        <w:jc w:val="both"/>
        <w:rPr>
          <w:b/>
          <w:color w:val="002060"/>
          <w:u w:val="single"/>
        </w:rPr>
      </w:pPr>
      <w:r w:rsidRPr="008F69D0">
        <w:rPr>
          <w:color w:val="002060"/>
        </w:rPr>
        <w:t xml:space="preserve">- Прочитайте  текст, лежащий у вас на столах. </w:t>
      </w:r>
      <w:r w:rsidRPr="008F69D0">
        <w:rPr>
          <w:b/>
          <w:color w:val="002060"/>
        </w:rPr>
        <w:t>Работайте в паре.</w:t>
      </w:r>
    </w:p>
    <w:p w:rsidR="00E630A4" w:rsidRPr="008F69D0" w:rsidRDefault="00E630A4" w:rsidP="00E630A4">
      <w:pPr>
        <w:jc w:val="both"/>
        <w:rPr>
          <w:i/>
          <w:color w:val="002060"/>
          <w:sz w:val="28"/>
          <w:szCs w:val="28"/>
        </w:rPr>
      </w:pPr>
      <w:r w:rsidRPr="008F69D0">
        <w:rPr>
          <w:i/>
          <w:color w:val="002060"/>
          <w:sz w:val="28"/>
          <w:szCs w:val="28"/>
        </w:rPr>
        <w:t>Вот и пришла весна. Вышло из-за туч ясное</w:t>
      </w:r>
      <w:r w:rsidR="00C90167">
        <w:rPr>
          <w:i/>
          <w:color w:val="002060"/>
          <w:sz w:val="28"/>
          <w:szCs w:val="28"/>
        </w:rPr>
        <w:t xml:space="preserve"> </w:t>
      </w:r>
      <w:r w:rsidRPr="008F69D0">
        <w:rPr>
          <w:i/>
          <w:color w:val="002060"/>
          <w:sz w:val="28"/>
          <w:szCs w:val="28"/>
        </w:rPr>
        <w:t>солнышко. Дети выбежали на улицу. Дети рады звонкой капели. Побежали по дорожкам первые ручьи. Дети пускают бумажные кораблики. Хорошо весной!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Прочитаем вслух.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Что делает этот текст невыразительным? (Повторяющиеся слова)</w:t>
      </w: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color w:val="002060"/>
        </w:rPr>
        <w:t>- Найдите и подчеркните повторы в тексте</w:t>
      </w:r>
      <w:proofErr w:type="gramStart"/>
      <w:r w:rsidRPr="008F69D0">
        <w:rPr>
          <w:color w:val="002060"/>
        </w:rPr>
        <w:t>.</w:t>
      </w:r>
      <w:proofErr w:type="gramEnd"/>
      <w:r w:rsidRPr="008F69D0">
        <w:rPr>
          <w:color w:val="002060"/>
        </w:rPr>
        <w:t xml:space="preserve"> (</w:t>
      </w:r>
      <w:proofErr w:type="gramStart"/>
      <w:r w:rsidRPr="008F69D0">
        <w:rPr>
          <w:color w:val="002060"/>
          <w:u w:val="single"/>
        </w:rPr>
        <w:t>с</w:t>
      </w:r>
      <w:proofErr w:type="gramEnd"/>
      <w:r w:rsidRPr="008F69D0">
        <w:rPr>
          <w:color w:val="002060"/>
          <w:u w:val="single"/>
        </w:rPr>
        <w:t>имвол пары)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Какие слова вы подчеркнули? (Дети)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Как избежать подобных повторов?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 xml:space="preserve">На столах у вас лежат листы с текстом, </w:t>
      </w:r>
    </w:p>
    <w:p w:rsidR="00E630A4" w:rsidRPr="008F69D0" w:rsidRDefault="00E630A4" w:rsidP="00E630A4">
      <w:pPr>
        <w:jc w:val="both"/>
        <w:rPr>
          <w:i/>
          <w:color w:val="002060"/>
        </w:rPr>
      </w:pPr>
      <w:r w:rsidRPr="008F69D0">
        <w:rPr>
          <w:i/>
          <w:color w:val="002060"/>
        </w:rPr>
        <w:t xml:space="preserve">Самостоятельно впишите подходящие по смыслу слова. Кому трудно, могут воспользоваться словами для справок. </w:t>
      </w:r>
    </w:p>
    <w:p w:rsidR="00E630A4" w:rsidRPr="008F69D0" w:rsidRDefault="00E630A4" w:rsidP="00E630A4">
      <w:pPr>
        <w:jc w:val="both"/>
        <w:rPr>
          <w:color w:val="002060"/>
          <w:u w:val="single"/>
        </w:rPr>
      </w:pPr>
      <w:r w:rsidRPr="008F69D0">
        <w:rPr>
          <w:b/>
          <w:i/>
          <w:color w:val="002060"/>
        </w:rPr>
        <w:t>-</w:t>
      </w:r>
      <w:r w:rsidRPr="008F69D0">
        <w:rPr>
          <w:color w:val="002060"/>
        </w:rPr>
        <w:t xml:space="preserve"> Выделим орфограммы в этих словах</w:t>
      </w:r>
      <w:proofErr w:type="gramStart"/>
      <w:r w:rsidRPr="008F69D0">
        <w:rPr>
          <w:color w:val="002060"/>
        </w:rPr>
        <w:t>.</w:t>
      </w:r>
      <w:proofErr w:type="gramEnd"/>
      <w:r w:rsidRPr="008F69D0">
        <w:rPr>
          <w:color w:val="002060"/>
        </w:rPr>
        <w:t xml:space="preserve"> (</w:t>
      </w:r>
      <w:proofErr w:type="gramStart"/>
      <w:r w:rsidRPr="008F69D0">
        <w:rPr>
          <w:color w:val="002060"/>
        </w:rPr>
        <w:t>п</w:t>
      </w:r>
      <w:proofErr w:type="gramEnd"/>
      <w:r w:rsidRPr="008F69D0">
        <w:rPr>
          <w:color w:val="002060"/>
        </w:rPr>
        <w:t>о цепочке)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i/>
          <w:color w:val="002060"/>
        </w:rPr>
        <w:t>Слова для справок</w:t>
      </w:r>
      <w:r w:rsidRPr="008F69D0">
        <w:rPr>
          <w:b/>
          <w:color w:val="002060"/>
        </w:rPr>
        <w:t>: ребята, малыши, мальчики и девочки, дети.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Заполните пропуски.  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Прочитайте полученный вариант текста (у доски). </w:t>
      </w:r>
    </w:p>
    <w:p w:rsidR="00E630A4" w:rsidRPr="005766B7" w:rsidRDefault="00E630A4" w:rsidP="00E630A4">
      <w:pPr>
        <w:jc w:val="both"/>
      </w:pPr>
      <w:r w:rsidRPr="008F69D0">
        <w:rPr>
          <w:color w:val="002060"/>
        </w:rPr>
        <w:t xml:space="preserve">-Как изменился </w:t>
      </w:r>
      <w:proofErr w:type="spellStart"/>
      <w:r w:rsidRPr="008F69D0">
        <w:rPr>
          <w:color w:val="002060"/>
        </w:rPr>
        <w:t>текст</w:t>
      </w:r>
      <w:proofErr w:type="gramStart"/>
      <w:r w:rsidRPr="008F69D0">
        <w:rPr>
          <w:color w:val="002060"/>
        </w:rPr>
        <w:t>?</w:t>
      </w:r>
      <w:r w:rsidRPr="0037349C">
        <w:rPr>
          <w:color w:val="FF0000"/>
        </w:rPr>
        <w:t>С</w:t>
      </w:r>
      <w:proofErr w:type="gramEnd"/>
      <w:r w:rsidRPr="0037349C">
        <w:rPr>
          <w:color w:val="FF0000"/>
        </w:rPr>
        <w:t>инонимы</w:t>
      </w:r>
      <w:proofErr w:type="spellEnd"/>
      <w:r w:rsidRPr="0037349C">
        <w:rPr>
          <w:color w:val="FF0000"/>
        </w:rPr>
        <w:t xml:space="preserve"> позволяют сделать нашу речь яркой и выразительной.</w:t>
      </w:r>
    </w:p>
    <w:p w:rsidR="00E630A4" w:rsidRDefault="00E630A4" w:rsidP="00E630A4">
      <w:pPr>
        <w:jc w:val="both"/>
        <w:rPr>
          <w:b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2. Работа с предложением. Соотнесение схемы и предложения        +самостоятельно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Найдите в тексте предложение, подходящее к схеме: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 xml:space="preserve">   ____  -. -. -. -. ~~~~~ _____ . (</w:t>
      </w:r>
      <w:r w:rsidRPr="008F69D0">
        <w:rPr>
          <w:color w:val="002060"/>
        </w:rPr>
        <w:t>Побежали по дорожкам первые ручьи).</w:t>
      </w:r>
    </w:p>
    <w:p w:rsidR="00E630A4" w:rsidRPr="005766B7" w:rsidRDefault="00E630A4" w:rsidP="00E630A4">
      <w:pPr>
        <w:jc w:val="both"/>
      </w:pPr>
      <w:r w:rsidRPr="008F69D0">
        <w:rPr>
          <w:color w:val="002060"/>
        </w:rPr>
        <w:t>- У кого другое мнение? Докажи</w:t>
      </w:r>
      <w:proofErr w:type="gramStart"/>
      <w:r w:rsidRPr="008F69D0">
        <w:rPr>
          <w:color w:val="002060"/>
        </w:rPr>
        <w:t>.</w:t>
      </w:r>
      <w:proofErr w:type="gramEnd"/>
      <w:r w:rsidRPr="008F69D0">
        <w:rPr>
          <w:color w:val="002060"/>
        </w:rPr>
        <w:t xml:space="preserve"> (</w:t>
      </w:r>
      <w:proofErr w:type="gramStart"/>
      <w:r w:rsidRPr="008F69D0">
        <w:rPr>
          <w:color w:val="002060"/>
        </w:rPr>
        <w:t>р</w:t>
      </w:r>
      <w:proofErr w:type="gramEnd"/>
      <w:r w:rsidRPr="008F69D0">
        <w:rPr>
          <w:color w:val="002060"/>
        </w:rPr>
        <w:t xml:space="preserve">азбор синтаксический в тексте)  </w:t>
      </w:r>
    </w:p>
    <w:p w:rsidR="00E630A4" w:rsidRPr="008F69D0" w:rsidRDefault="00E630A4" w:rsidP="00E630A4">
      <w:pPr>
        <w:jc w:val="both"/>
        <w:rPr>
          <w:color w:val="002060"/>
        </w:rPr>
      </w:pPr>
    </w:p>
    <w:p w:rsidR="00B07027" w:rsidRDefault="00B07027" w:rsidP="00E630A4">
      <w:pPr>
        <w:jc w:val="both"/>
        <w:rPr>
          <w:color w:val="002060"/>
        </w:rPr>
      </w:pPr>
    </w:p>
    <w:p w:rsidR="00B07027" w:rsidRDefault="00B07027" w:rsidP="00E630A4">
      <w:pPr>
        <w:jc w:val="both"/>
        <w:rPr>
          <w:color w:val="002060"/>
        </w:rPr>
      </w:pP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Переверните листы с текстом и запишите это предложение по памяти в тетрадь, выделяя орфограммы. 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3. Взаимопроверка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 xml:space="preserve">- Откройте текст. Поменяйтесь тетрадями и выполните взаимопроверку по образцу. 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  <w:u w:val="single"/>
        </w:rPr>
      </w:pPr>
      <w:r w:rsidRPr="008F69D0">
        <w:rPr>
          <w:b/>
          <w:color w:val="002060"/>
          <w:u w:val="single"/>
        </w:rPr>
        <w:t>7. Обобщение по кластеру.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В завершении нашей экскурсии предлагаю вам игру «ДА-НЕТ».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Если вы согласны с высказыванием, то поднимаете сигнальную карточку «+», если не согласны «</w:t>
      </w:r>
      <w:proofErr w:type="gramStart"/>
      <w:r w:rsidRPr="008F69D0">
        <w:rPr>
          <w:color w:val="002060"/>
        </w:rPr>
        <w:t>-»</w:t>
      </w:r>
      <w:proofErr w:type="gramEnd"/>
      <w:r w:rsidRPr="008F69D0">
        <w:rPr>
          <w:color w:val="002060"/>
        </w:rPr>
        <w:t>.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– это слова разные по смыслу? (НЕТ)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относятся к одной части речи? (ДА)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звучат одинаково? (НЕТ)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отвечают на одинаковый вопрос? (ДА)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color w:val="002060"/>
        </w:rPr>
        <w:t>- Синонимы пишутся по-разному? (ДА)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8. Итог урока. Оценки за урок.</w:t>
      </w:r>
    </w:p>
    <w:p w:rsidR="00E630A4" w:rsidRPr="00047A5C" w:rsidRDefault="00E630A4" w:rsidP="00E630A4">
      <w:pPr>
        <w:suppressAutoHyphens/>
        <w:spacing w:line="100" w:lineRule="atLeast"/>
        <w:jc w:val="both"/>
        <w:rPr>
          <w:rFonts w:eastAsia="Calibri"/>
          <w:color w:val="002060"/>
          <w:kern w:val="1"/>
          <w:lang w:eastAsia="hi-IN" w:bidi="hi-IN"/>
        </w:rPr>
      </w:pPr>
      <w:r w:rsidRPr="00047A5C">
        <w:rPr>
          <w:rFonts w:eastAsia="Calibri"/>
          <w:color w:val="002060"/>
          <w:kern w:val="1"/>
          <w:lang w:eastAsia="hi-IN" w:bidi="hi-IN"/>
        </w:rPr>
        <w:t xml:space="preserve">А теперь подведём итоги. </w:t>
      </w:r>
    </w:p>
    <w:p w:rsidR="00E630A4" w:rsidRPr="008F69D0" w:rsidRDefault="00E630A4" w:rsidP="00E630A4">
      <w:pPr>
        <w:tabs>
          <w:tab w:val="left" w:pos="220"/>
        </w:tabs>
        <w:suppressAutoHyphens/>
        <w:spacing w:line="100" w:lineRule="atLeast"/>
        <w:jc w:val="both"/>
        <w:rPr>
          <w:rFonts w:eastAsia="Calibri"/>
          <w:color w:val="002060"/>
          <w:kern w:val="1"/>
          <w:lang w:eastAsia="hi-IN" w:bidi="hi-IN"/>
        </w:rPr>
      </w:pPr>
      <w:r w:rsidRPr="008F69D0">
        <w:rPr>
          <w:color w:val="002060"/>
        </w:rPr>
        <w:t>- Посмотрите на экран. Используя опорные слова, расскажите, что вы услышали, узнали  и запомнили на экскурсии.</w:t>
      </w:r>
    </w:p>
    <w:p w:rsidR="00E630A4" w:rsidRPr="008F69D0" w:rsidRDefault="00E630A4" w:rsidP="00E630A4">
      <w:pPr>
        <w:jc w:val="both"/>
        <w:rPr>
          <w:b/>
          <w:color w:val="002060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color w:val="002060"/>
          <w:szCs w:val="28"/>
        </w:rPr>
        <w:t>Синонимы  - это слова……………</w:t>
      </w:r>
    </w:p>
    <w:p w:rsidR="00E630A4" w:rsidRPr="008F69D0" w:rsidRDefault="00E630A4" w:rsidP="00E630A4">
      <w:pPr>
        <w:spacing w:line="100" w:lineRule="atLeast"/>
        <w:rPr>
          <w:rFonts w:eastAsia="Calibri"/>
          <w:bCs/>
          <w:color w:val="002060"/>
          <w:kern w:val="1"/>
          <w:szCs w:val="28"/>
          <w:lang w:eastAsia="hi-IN" w:bidi="hi-IN"/>
        </w:rPr>
      </w:pPr>
      <w:r w:rsidRPr="008F69D0">
        <w:rPr>
          <w:rFonts w:eastAsia="Calibri"/>
          <w:bCs/>
          <w:color w:val="002060"/>
          <w:kern w:val="1"/>
          <w:szCs w:val="28"/>
          <w:lang w:eastAsia="hi-IN" w:bidi="hi-IN"/>
        </w:rPr>
        <w:t>Они относятся к одной…………</w:t>
      </w:r>
      <w:proofErr w:type="gramStart"/>
      <w:r w:rsidRPr="008F69D0">
        <w:rPr>
          <w:rFonts w:eastAsia="Calibri"/>
          <w:bCs/>
          <w:color w:val="002060"/>
          <w:kern w:val="1"/>
          <w:szCs w:val="28"/>
          <w:lang w:eastAsia="hi-IN" w:bidi="hi-IN"/>
        </w:rPr>
        <w:t xml:space="preserve"> ,</w:t>
      </w:r>
      <w:proofErr w:type="gramEnd"/>
      <w:r w:rsidRPr="008F69D0">
        <w:rPr>
          <w:rFonts w:eastAsia="Calibri"/>
          <w:bCs/>
          <w:color w:val="002060"/>
          <w:kern w:val="1"/>
          <w:szCs w:val="28"/>
          <w:lang w:eastAsia="hi-IN" w:bidi="hi-IN"/>
        </w:rPr>
        <w:t>но звучат и пишутся…….</w:t>
      </w:r>
    </w:p>
    <w:p w:rsidR="00E630A4" w:rsidRPr="00047A5C" w:rsidRDefault="00E630A4" w:rsidP="00E630A4">
      <w:pPr>
        <w:suppressAutoHyphens/>
        <w:spacing w:line="100" w:lineRule="atLeast"/>
        <w:rPr>
          <w:rFonts w:eastAsia="Calibri"/>
          <w:color w:val="002060"/>
          <w:kern w:val="1"/>
          <w:szCs w:val="28"/>
          <w:lang w:eastAsia="hi-IN" w:bidi="hi-IN"/>
        </w:rPr>
      </w:pPr>
      <w:r w:rsidRPr="008F69D0">
        <w:rPr>
          <w:color w:val="002060"/>
        </w:rPr>
        <w:t>Синонимы позволяют сделать нашу речь……………………</w:t>
      </w:r>
    </w:p>
    <w:p w:rsidR="00E630A4" w:rsidRPr="008F69D0" w:rsidRDefault="00E630A4" w:rsidP="00E630A4">
      <w:pPr>
        <w:jc w:val="both"/>
        <w:rPr>
          <w:rFonts w:eastAsia="Calibri"/>
          <w:bCs/>
          <w:color w:val="002060"/>
          <w:kern w:val="1"/>
          <w:szCs w:val="28"/>
          <w:lang w:eastAsia="hi-IN" w:bidi="hi-IN"/>
        </w:rPr>
      </w:pP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b/>
          <w:color w:val="002060"/>
        </w:rPr>
        <w:t>9. Рефлексия</w:t>
      </w:r>
    </w:p>
    <w:p w:rsidR="00E630A4" w:rsidRPr="008F69D0" w:rsidRDefault="00E630A4" w:rsidP="00E630A4">
      <w:pPr>
        <w:jc w:val="both"/>
        <w:rPr>
          <w:color w:val="002060"/>
        </w:rPr>
      </w:pPr>
      <w:r w:rsidRPr="008F69D0">
        <w:rPr>
          <w:b/>
          <w:color w:val="002060"/>
        </w:rPr>
        <w:t>-</w:t>
      </w:r>
      <w:r w:rsidRPr="008F69D0">
        <w:rPr>
          <w:color w:val="002060"/>
        </w:rPr>
        <w:t xml:space="preserve">Во время нашей экскурсии вы успешно справились со всеми заданиями. </w:t>
      </w:r>
      <w:proofErr w:type="spellStart"/>
      <w:r w:rsidRPr="008F69D0">
        <w:rPr>
          <w:color w:val="002060"/>
        </w:rPr>
        <w:t>Поблагодаритедруг</w:t>
      </w:r>
      <w:proofErr w:type="spellEnd"/>
      <w:r w:rsidRPr="008F69D0">
        <w:rPr>
          <w:color w:val="002060"/>
        </w:rPr>
        <w:t xml:space="preserve"> друга за работу, подобрав синоним к слову «</w:t>
      </w:r>
      <w:r w:rsidRPr="008F69D0">
        <w:rPr>
          <w:b/>
          <w:color w:val="002060"/>
        </w:rPr>
        <w:t>хорошо».</w:t>
      </w:r>
    </w:p>
    <w:p w:rsidR="00E630A4" w:rsidRPr="008F69D0" w:rsidRDefault="00E630A4" w:rsidP="00E630A4">
      <w:pPr>
        <w:jc w:val="both"/>
        <w:rPr>
          <w:b/>
          <w:color w:val="002060"/>
        </w:rPr>
      </w:pPr>
      <w:r w:rsidRPr="008F69D0">
        <w:rPr>
          <w:color w:val="002060"/>
        </w:rPr>
        <w:t>-Я тоже хочу поблагодарить вас за работу. Вы работали</w:t>
      </w:r>
      <w:r>
        <w:rPr>
          <w:color w:val="002060"/>
        </w:rPr>
        <w:t xml:space="preserve"> </w:t>
      </w:r>
      <w:r w:rsidRPr="008F69D0">
        <w:rPr>
          <w:b/>
          <w:color w:val="002060"/>
          <w:u w:val="single"/>
        </w:rPr>
        <w:t>отлично!</w:t>
      </w:r>
    </w:p>
    <w:p w:rsidR="00E630A4" w:rsidRPr="005766B7" w:rsidRDefault="00E630A4" w:rsidP="00E630A4">
      <w:pPr>
        <w:jc w:val="both"/>
        <w:rPr>
          <w:b/>
        </w:rPr>
      </w:pPr>
    </w:p>
    <w:p w:rsidR="00B07027" w:rsidRDefault="00B07027" w:rsidP="00E630A4">
      <w:pPr>
        <w:jc w:val="both"/>
        <w:rPr>
          <w:b/>
          <w:u w:val="single"/>
        </w:rPr>
      </w:pPr>
    </w:p>
    <w:p w:rsidR="00B07027" w:rsidRDefault="00B07027" w:rsidP="00E630A4">
      <w:pPr>
        <w:jc w:val="both"/>
        <w:rPr>
          <w:b/>
          <w:u w:val="single"/>
        </w:rPr>
      </w:pPr>
    </w:p>
    <w:p w:rsidR="00E630A4" w:rsidRPr="005766B7" w:rsidRDefault="00E630A4" w:rsidP="00E630A4">
      <w:pPr>
        <w:jc w:val="both"/>
      </w:pPr>
      <w:r w:rsidRPr="005766B7">
        <w:rPr>
          <w:b/>
          <w:u w:val="single"/>
        </w:rPr>
        <w:t>- Д</w:t>
      </w:r>
      <w:r>
        <w:t>/З</w:t>
      </w:r>
      <w:proofErr w:type="gramStart"/>
      <w:r>
        <w:t xml:space="preserve"> Н</w:t>
      </w:r>
      <w:proofErr w:type="gramEnd"/>
      <w:r>
        <w:t>айдите</w:t>
      </w:r>
      <w:r w:rsidRPr="005766B7">
        <w:t xml:space="preserve"> пословицы, в которых встречаются  синонимы.</w:t>
      </w:r>
    </w:p>
    <w:p w:rsidR="00E630A4" w:rsidRPr="005766B7" w:rsidRDefault="00E630A4" w:rsidP="00E630A4">
      <w:pPr>
        <w:jc w:val="both"/>
      </w:pPr>
      <w:r w:rsidRPr="005766B7">
        <w:t>- Спасибо за работу. Урок окончен.</w:t>
      </w:r>
    </w:p>
    <w:p w:rsidR="00E630A4" w:rsidRDefault="00E630A4" w:rsidP="00E630A4">
      <w:pPr>
        <w:jc w:val="both"/>
        <w:rPr>
          <w:b/>
        </w:rPr>
      </w:pPr>
    </w:p>
    <w:p w:rsidR="00E630A4" w:rsidRDefault="00E630A4" w:rsidP="00E630A4">
      <w:pPr>
        <w:jc w:val="both"/>
      </w:pPr>
      <w:r>
        <w:rPr>
          <w:b/>
          <w:noProof/>
          <w:lang w:eastAsia="ru-RU"/>
        </w:rPr>
        <w:drawing>
          <wp:inline distT="0" distB="0" distL="0" distR="0">
            <wp:extent cx="2705100" cy="3476625"/>
            <wp:effectExtent l="19050" t="0" r="0" b="0"/>
            <wp:docPr id="2" name="Рисунок 2" descr="C:\Users\admin\Downloads\IMG_20240119_10331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IMG_20240119_103314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167" w:rsidRPr="00C90167">
        <w:t xml:space="preserve"> </w:t>
      </w:r>
      <w:r w:rsidR="00C90167">
        <w:rPr>
          <w:noProof/>
          <w:lang w:eastAsia="ru-RU"/>
        </w:rPr>
        <w:drawing>
          <wp:inline distT="0" distB="0" distL="0" distR="0">
            <wp:extent cx="2607469" cy="3476625"/>
            <wp:effectExtent l="19050" t="0" r="2381" b="0"/>
            <wp:docPr id="3" name="Рисунок 3" descr="C:\Users\admin\AppData\Local\Microsoft\Windows\Temporary Internet Files\Content.Word\IMG_20240119_104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Temporary Internet Files\Content.Word\IMG_20240119_10431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469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167" w:rsidRDefault="00C90167" w:rsidP="00E630A4">
      <w:pPr>
        <w:jc w:val="both"/>
        <w:rPr>
          <w:b/>
        </w:rPr>
      </w:pPr>
    </w:p>
    <w:p w:rsidR="00E630A4" w:rsidRDefault="00C90167" w:rsidP="00E630A4">
      <w:pPr>
        <w:jc w:val="both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2597112" cy="3429000"/>
            <wp:effectExtent l="19050" t="0" r="0" b="0"/>
            <wp:docPr id="6" name="Рисунок 6" descr="C:\Users\admin\AppData\Local\Microsoft\Windows\Temporary Internet Files\Content.Word\IMG_20240119_104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AppData\Local\Microsoft\Windows\Temporary Internet Files\Content.Word\IMG_20240119_10493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12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01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b/>
          <w:noProof/>
          <w:lang w:eastAsia="ru-RU"/>
        </w:rPr>
        <w:drawing>
          <wp:inline distT="0" distB="0" distL="0" distR="0">
            <wp:extent cx="3048000" cy="3381375"/>
            <wp:effectExtent l="19050" t="0" r="0" b="0"/>
            <wp:docPr id="9" name="Рисунок 9" descr="C:\Users\admin\Downloads\IMG_20240119_10513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IMG_20240119_105138 (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167" w:rsidRDefault="00C90167" w:rsidP="00E630A4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90167" w:rsidRDefault="00C90167" w:rsidP="00E630A4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07027" w:rsidRDefault="00B07027" w:rsidP="00E630A4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07027" w:rsidRDefault="00B07027" w:rsidP="00E630A4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630A4" w:rsidRPr="00C90167" w:rsidRDefault="00B07027" w:rsidP="00B07027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</w:t>
      </w:r>
      <w:r w:rsidR="00E630A4" w:rsidRPr="00C90167">
        <w:rPr>
          <w:rFonts w:ascii="Arial" w:hAnsi="Arial" w:cs="Arial"/>
          <w:b/>
          <w:bCs/>
          <w:color w:val="000000"/>
          <w:sz w:val="22"/>
          <w:szCs w:val="22"/>
        </w:rPr>
        <w:t xml:space="preserve">Самоанализ урока русского языка 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C90167">
        <w:rPr>
          <w:rFonts w:ascii="Arial" w:hAnsi="Arial" w:cs="Arial"/>
          <w:b/>
          <w:bCs/>
          <w:color w:val="000000"/>
          <w:sz w:val="22"/>
          <w:szCs w:val="22"/>
        </w:rPr>
        <w:t>Тема урока «Синонимы»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 xml:space="preserve">    Данный урок русского языка по теме «Синонимы» реализует требования ФГОС второго поколения к организации процесса обучения в </w:t>
      </w:r>
      <w:proofErr w:type="spellStart"/>
      <w:r w:rsidRPr="00C90167">
        <w:rPr>
          <w:rFonts w:ascii="Arial" w:hAnsi="Arial" w:cs="Arial"/>
          <w:color w:val="000000" w:themeColor="text1"/>
          <w:sz w:val="22"/>
          <w:szCs w:val="22"/>
        </w:rPr>
        <w:t>деятельностном</w:t>
      </w:r>
      <w:proofErr w:type="spellEnd"/>
      <w:r w:rsidRPr="00C90167">
        <w:rPr>
          <w:rFonts w:ascii="Arial" w:hAnsi="Arial" w:cs="Arial"/>
          <w:color w:val="000000" w:themeColor="text1"/>
          <w:sz w:val="22"/>
          <w:szCs w:val="22"/>
        </w:rPr>
        <w:t xml:space="preserve"> режиме посредством управления самостоятельной деятельностью младших школьников по добыванию «нового» знания, его актуализации, с учетом дифференциации обучения и личностной ориентации.</w:t>
      </w:r>
    </w:p>
    <w:p w:rsidR="00E630A4" w:rsidRPr="00C90167" w:rsidRDefault="00E630A4" w:rsidP="00E630A4">
      <w:pPr>
        <w:jc w:val="both"/>
        <w:rPr>
          <w:color w:val="000000" w:themeColor="text1"/>
        </w:rPr>
      </w:pPr>
      <w:r w:rsidRPr="00C90167">
        <w:rPr>
          <w:rFonts w:eastAsia="Calibri"/>
          <w:b/>
          <w:color w:val="000000" w:themeColor="text1"/>
        </w:rPr>
        <w:t xml:space="preserve">Цель </w:t>
      </w:r>
      <w:proofErr w:type="spellStart"/>
      <w:r w:rsidRPr="00C90167">
        <w:rPr>
          <w:rFonts w:eastAsia="Calibri"/>
          <w:b/>
          <w:color w:val="000000" w:themeColor="text1"/>
        </w:rPr>
        <w:t>урока</w:t>
      </w:r>
      <w:proofErr w:type="gramStart"/>
      <w:r w:rsidRPr="00C90167">
        <w:rPr>
          <w:rFonts w:eastAsia="Calibri"/>
          <w:b/>
          <w:color w:val="000000" w:themeColor="text1"/>
        </w:rPr>
        <w:t>:</w:t>
      </w:r>
      <w:r w:rsidRPr="00C90167">
        <w:rPr>
          <w:color w:val="000000" w:themeColor="text1"/>
        </w:rPr>
        <w:t>с</w:t>
      </w:r>
      <w:proofErr w:type="gramEnd"/>
      <w:r w:rsidRPr="00C90167">
        <w:rPr>
          <w:color w:val="000000" w:themeColor="text1"/>
        </w:rPr>
        <w:t>оздание</w:t>
      </w:r>
      <w:proofErr w:type="spellEnd"/>
      <w:r w:rsidRPr="00C90167">
        <w:rPr>
          <w:color w:val="000000" w:themeColor="text1"/>
        </w:rPr>
        <w:t xml:space="preserve">  условий для усвоения детьми новых знаний по данной теме, формирование коммуникативных умений. </w:t>
      </w:r>
    </w:p>
    <w:p w:rsidR="00E630A4" w:rsidRPr="00C90167" w:rsidRDefault="00E630A4" w:rsidP="00E630A4">
      <w:pPr>
        <w:jc w:val="both"/>
        <w:rPr>
          <w:color w:val="000000" w:themeColor="text1"/>
        </w:rPr>
      </w:pPr>
      <w:r w:rsidRPr="00C90167">
        <w:rPr>
          <w:b/>
          <w:color w:val="000000" w:themeColor="text1"/>
        </w:rPr>
        <w:t>Тип урока:</w:t>
      </w:r>
      <w:r w:rsidRPr="00C90167">
        <w:rPr>
          <w:color w:val="000000" w:themeColor="text1"/>
        </w:rPr>
        <w:t xml:space="preserve"> урок открытия новых знаний</w:t>
      </w:r>
    </w:p>
    <w:p w:rsidR="00E630A4" w:rsidRPr="00C90167" w:rsidRDefault="00E630A4" w:rsidP="00E630A4">
      <w:pPr>
        <w:suppressAutoHyphens/>
        <w:spacing w:line="100" w:lineRule="atLeast"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b/>
          <w:color w:val="000000" w:themeColor="text1"/>
          <w:kern w:val="1"/>
          <w:lang w:eastAsia="hi-IN" w:bidi="hi-IN"/>
        </w:rPr>
        <w:t>Форма проведения:</w:t>
      </w:r>
    </w:p>
    <w:p w:rsidR="00E630A4" w:rsidRPr="00C90167" w:rsidRDefault="00E630A4" w:rsidP="00E630A4">
      <w:pPr>
        <w:suppressAutoHyphens/>
        <w:spacing w:line="100" w:lineRule="atLeast"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lang w:eastAsia="hi-IN" w:bidi="hi-IN"/>
        </w:rPr>
        <w:t>Фронтальная</w:t>
      </w:r>
    </w:p>
    <w:p w:rsidR="00E630A4" w:rsidRPr="00C90167" w:rsidRDefault="00E630A4" w:rsidP="00E630A4">
      <w:pPr>
        <w:suppressAutoHyphens/>
        <w:spacing w:line="100" w:lineRule="atLeast"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lang w:eastAsia="hi-IN" w:bidi="hi-IN"/>
        </w:rPr>
        <w:t>Групповая</w:t>
      </w:r>
    </w:p>
    <w:p w:rsidR="00E630A4" w:rsidRPr="00C90167" w:rsidRDefault="00E630A4" w:rsidP="00E630A4">
      <w:pPr>
        <w:suppressAutoHyphens/>
        <w:spacing w:line="100" w:lineRule="atLeast"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lang w:eastAsia="hi-IN" w:bidi="hi-IN"/>
        </w:rPr>
        <w:t>Работа в парах</w:t>
      </w:r>
    </w:p>
    <w:p w:rsidR="00E630A4" w:rsidRPr="00C90167" w:rsidRDefault="00E630A4" w:rsidP="00E630A4">
      <w:pPr>
        <w:suppressAutoHyphens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lang w:eastAsia="hi-IN" w:bidi="hi-IN"/>
        </w:rPr>
        <w:t>Индивидуальная</w:t>
      </w:r>
    </w:p>
    <w:p w:rsidR="00E630A4" w:rsidRPr="00C90167" w:rsidRDefault="00E630A4" w:rsidP="00E630A4">
      <w:pPr>
        <w:suppressAutoHyphens/>
        <w:rPr>
          <w:rFonts w:eastAsia="Calibri"/>
          <w:b/>
          <w:color w:val="000000" w:themeColor="text1"/>
          <w:kern w:val="1"/>
          <w:lang w:eastAsia="hi-IN" w:bidi="hi-IN"/>
        </w:rPr>
      </w:pPr>
    </w:p>
    <w:p w:rsidR="00E630A4" w:rsidRPr="00C90167" w:rsidRDefault="00E630A4" w:rsidP="00E630A4">
      <w:pPr>
        <w:suppressAutoHyphens/>
        <w:spacing w:line="360" w:lineRule="auto"/>
        <w:rPr>
          <w:rFonts w:eastAsia="Calibri"/>
          <w:b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b/>
          <w:color w:val="000000" w:themeColor="text1"/>
          <w:kern w:val="1"/>
          <w:lang w:eastAsia="hi-IN" w:bidi="hi-IN"/>
        </w:rPr>
        <w:t>Планируемые результаты:</w:t>
      </w:r>
    </w:p>
    <w:p w:rsidR="00E630A4" w:rsidRPr="00C90167" w:rsidRDefault="00E630A4" w:rsidP="00E630A4">
      <w:pPr>
        <w:spacing w:line="360" w:lineRule="auto"/>
        <w:rPr>
          <w:rFonts w:eastAsia="Calibri"/>
          <w:bCs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u w:val="single"/>
          <w:lang w:eastAsia="hi-IN" w:bidi="hi-IN"/>
        </w:rPr>
        <w:t>Предметные:</w:t>
      </w:r>
      <w:r w:rsidRPr="00C90167">
        <w:rPr>
          <w:rFonts w:eastAsia="Calibri"/>
          <w:bCs/>
          <w:color w:val="000000" w:themeColor="text1"/>
          <w:kern w:val="1"/>
          <w:lang w:eastAsia="hi-IN" w:bidi="hi-IN"/>
        </w:rPr>
        <w:t xml:space="preserve"> создать условия для развития у учащихся умения:</w:t>
      </w:r>
    </w:p>
    <w:p w:rsidR="00E630A4" w:rsidRPr="00C90167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  <w:t>использовать средства устного общения в разных речевых ситуациях в ходе монолога, диалога;</w:t>
      </w:r>
    </w:p>
    <w:p w:rsidR="00E630A4" w:rsidRPr="00C90167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  <w:t>находить слова-синонимы в тексте;</w:t>
      </w:r>
    </w:p>
    <w:p w:rsidR="00E630A4" w:rsidRPr="00C90167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  <w:t>работать со словарем;</w:t>
      </w:r>
    </w:p>
    <w:p w:rsidR="00E630A4" w:rsidRPr="00C90167" w:rsidRDefault="00E630A4" w:rsidP="00E630A4">
      <w:pPr>
        <w:pStyle w:val="a5"/>
        <w:numPr>
          <w:ilvl w:val="0"/>
          <w:numId w:val="2"/>
        </w:numPr>
        <w:suppressAutoHyphens/>
        <w:spacing w:line="100" w:lineRule="atLeast"/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bCs/>
          <w:color w:val="000000" w:themeColor="text1"/>
          <w:kern w:val="1"/>
          <w:sz w:val="22"/>
          <w:szCs w:val="22"/>
          <w:lang w:eastAsia="hi-IN" w:bidi="hi-IN"/>
        </w:rPr>
        <w:t>осуществлять самоконтроль при списывании небольшого текста посредством орфографического чтения.</w:t>
      </w:r>
    </w:p>
    <w:p w:rsidR="00E630A4" w:rsidRPr="00C90167" w:rsidRDefault="00E630A4" w:rsidP="00E630A4">
      <w:pPr>
        <w:jc w:val="both"/>
        <w:rPr>
          <w:rFonts w:eastAsia="Calibri"/>
          <w:b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b/>
          <w:color w:val="000000" w:themeColor="text1"/>
        </w:rPr>
        <w:t xml:space="preserve">УУД: </w:t>
      </w:r>
    </w:p>
    <w:p w:rsidR="00E630A4" w:rsidRPr="00C90167" w:rsidRDefault="00E630A4" w:rsidP="00E630A4">
      <w:pPr>
        <w:jc w:val="both"/>
        <w:rPr>
          <w:rFonts w:eastAsia="Calibri"/>
          <w:i/>
          <w:color w:val="000000" w:themeColor="text1"/>
          <w:kern w:val="1"/>
          <w:u w:val="single"/>
          <w:lang w:eastAsia="hi-IN" w:bidi="hi-IN"/>
        </w:rPr>
      </w:pPr>
      <w:r w:rsidRPr="00C90167">
        <w:rPr>
          <w:rFonts w:eastAsia="Calibri"/>
          <w:i/>
          <w:color w:val="000000" w:themeColor="text1"/>
          <w:kern w:val="1"/>
          <w:u w:val="single"/>
          <w:lang w:eastAsia="hi-IN" w:bidi="hi-IN"/>
        </w:rPr>
        <w:t xml:space="preserve">Личностные: </w:t>
      </w:r>
    </w:p>
    <w:p w:rsidR="00E630A4" w:rsidRPr="00C90167" w:rsidRDefault="00E630A4" w:rsidP="00E630A4">
      <w:pPr>
        <w:pStyle w:val="a5"/>
        <w:numPr>
          <w:ilvl w:val="0"/>
          <w:numId w:val="1"/>
        </w:numPr>
        <w:spacing w:after="200"/>
        <w:jc w:val="both"/>
        <w:rPr>
          <w:rFonts w:eastAsia="Calibri"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color w:val="000000" w:themeColor="text1"/>
          <w:kern w:val="1"/>
          <w:sz w:val="22"/>
          <w:szCs w:val="22"/>
          <w:lang w:eastAsia="hi-IN" w:bidi="hi-IN"/>
        </w:rPr>
        <w:t xml:space="preserve">уметь проводить самооценку на основе критерия успешности учебной деятельности; </w:t>
      </w:r>
    </w:p>
    <w:p w:rsidR="00E630A4" w:rsidRPr="00C90167" w:rsidRDefault="00E630A4" w:rsidP="00E630A4">
      <w:pPr>
        <w:pStyle w:val="a5"/>
        <w:numPr>
          <w:ilvl w:val="0"/>
          <w:numId w:val="1"/>
        </w:numPr>
        <w:spacing w:after="200"/>
        <w:jc w:val="both"/>
        <w:rPr>
          <w:rFonts w:eastAsia="Calibri"/>
          <w:color w:val="000000" w:themeColor="text1"/>
          <w:kern w:val="1"/>
          <w:sz w:val="22"/>
          <w:szCs w:val="22"/>
          <w:lang w:eastAsia="hi-IN" w:bidi="hi-IN"/>
        </w:rPr>
      </w:pPr>
      <w:r w:rsidRPr="00C90167">
        <w:rPr>
          <w:rFonts w:eastAsia="Calibri"/>
          <w:color w:val="000000" w:themeColor="text1"/>
          <w:sz w:val="22"/>
          <w:szCs w:val="22"/>
          <w:lang w:eastAsia="en-US"/>
        </w:rPr>
        <w:t>формирование алгоритма своего действия, перевод внешней речи на внутренний план; осознание значимости умения решать учебную задачу.</w:t>
      </w:r>
    </w:p>
    <w:p w:rsidR="00E630A4" w:rsidRPr="00C90167" w:rsidRDefault="00E630A4" w:rsidP="00E630A4">
      <w:pPr>
        <w:pStyle w:val="Style9"/>
        <w:widowControl/>
        <w:tabs>
          <w:tab w:val="left" w:pos="293"/>
        </w:tabs>
        <w:spacing w:line="100" w:lineRule="atLeast"/>
        <w:ind w:firstLine="14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eastAsia="Calibri" w:hAnsi="Times New Roman"/>
          <w:i/>
          <w:color w:val="000000" w:themeColor="text1"/>
          <w:sz w:val="22"/>
          <w:szCs w:val="22"/>
          <w:u w:val="single"/>
          <w:lang w:eastAsia="en-US"/>
        </w:rPr>
        <w:t>Регулятивные</w:t>
      </w:r>
      <w:r w:rsidRPr="00C90167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:</w:t>
      </w:r>
    </w:p>
    <w:p w:rsidR="00E630A4" w:rsidRPr="00C90167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 xml:space="preserve">уметь определять и формулировать цель на уроке с помощью учителя; проговаривать последовательность действий на уроке;  </w:t>
      </w:r>
    </w:p>
    <w:p w:rsidR="00E630A4" w:rsidRPr="00C90167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 xml:space="preserve">работать по коллективно составленному плану; </w:t>
      </w:r>
    </w:p>
    <w:p w:rsidR="00E630A4" w:rsidRPr="00C90167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 xml:space="preserve">оценивать правильность выполнения действия на уровне адекватной ретроспективной оценки; планировать свои действия в соответствии с поставленной задачей; </w:t>
      </w:r>
    </w:p>
    <w:p w:rsidR="00E630A4" w:rsidRPr="00C90167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вносить необходимые коррективы в действие после его завершения на основе его оценки и учёта характера сделанных ошибок; </w:t>
      </w:r>
    </w:p>
    <w:p w:rsidR="00E630A4" w:rsidRPr="00C90167" w:rsidRDefault="00E630A4" w:rsidP="00E630A4">
      <w:pPr>
        <w:pStyle w:val="Style9"/>
        <w:widowControl/>
        <w:numPr>
          <w:ilvl w:val="0"/>
          <w:numId w:val="3"/>
        </w:numPr>
        <w:tabs>
          <w:tab w:val="left" w:pos="293"/>
        </w:tabs>
        <w:spacing w:line="100" w:lineRule="atLeast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высказывать своё предположение.  </w:t>
      </w:r>
    </w:p>
    <w:p w:rsidR="00E630A4" w:rsidRPr="00C90167" w:rsidRDefault="00E630A4" w:rsidP="00E630A4">
      <w:pPr>
        <w:jc w:val="both"/>
        <w:rPr>
          <w:rFonts w:eastAsia="Calibri"/>
          <w:i/>
          <w:color w:val="000000" w:themeColor="text1"/>
          <w:u w:val="single"/>
        </w:rPr>
      </w:pPr>
    </w:p>
    <w:p w:rsidR="00B07027" w:rsidRDefault="00B07027" w:rsidP="00E630A4">
      <w:pPr>
        <w:jc w:val="both"/>
        <w:rPr>
          <w:rFonts w:eastAsia="Calibri"/>
          <w:i/>
          <w:color w:val="000000" w:themeColor="text1"/>
          <w:u w:val="single"/>
        </w:rPr>
      </w:pPr>
    </w:p>
    <w:p w:rsidR="00E630A4" w:rsidRPr="00C90167" w:rsidRDefault="00E630A4" w:rsidP="00E630A4">
      <w:pPr>
        <w:jc w:val="both"/>
        <w:rPr>
          <w:rFonts w:eastAsia="Calibri"/>
          <w:color w:val="000000" w:themeColor="text1"/>
        </w:rPr>
      </w:pPr>
      <w:r w:rsidRPr="00C90167">
        <w:rPr>
          <w:rFonts w:eastAsia="Calibri"/>
          <w:i/>
          <w:color w:val="000000" w:themeColor="text1"/>
          <w:u w:val="single"/>
        </w:rPr>
        <w:t>Познавательные:</w:t>
      </w:r>
    </w:p>
    <w:p w:rsidR="00E630A4" w:rsidRPr="00C90167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умение правильно подбирать синонимы к словам;</w:t>
      </w:r>
    </w:p>
    <w:p w:rsidR="00E630A4" w:rsidRPr="00C90167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>сравнивать объекты (находить общее и отличия);</w:t>
      </w:r>
    </w:p>
    <w:p w:rsidR="00E630A4" w:rsidRPr="00C90167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>обобщать;</w:t>
      </w:r>
    </w:p>
    <w:p w:rsidR="00E630A4" w:rsidRPr="00C90167" w:rsidRDefault="00E630A4" w:rsidP="00E630A4">
      <w:pPr>
        <w:pStyle w:val="Style9"/>
        <w:numPr>
          <w:ilvl w:val="0"/>
          <w:numId w:val="4"/>
        </w:numPr>
        <w:tabs>
          <w:tab w:val="left" w:pos="293"/>
        </w:tabs>
        <w:spacing w:line="100" w:lineRule="atLeast"/>
        <w:rPr>
          <w:rFonts w:ascii="Times New Roman" w:hAnsi="Times New Roman"/>
          <w:color w:val="000000" w:themeColor="text1"/>
          <w:sz w:val="22"/>
          <w:szCs w:val="22"/>
        </w:rPr>
      </w:pPr>
      <w:r w:rsidRPr="00C90167">
        <w:rPr>
          <w:rFonts w:ascii="Times New Roman" w:hAnsi="Times New Roman"/>
          <w:color w:val="000000" w:themeColor="text1"/>
          <w:sz w:val="22"/>
          <w:szCs w:val="22"/>
        </w:rPr>
        <w:t>искать  информацию в словаре синонимов.</w:t>
      </w:r>
    </w:p>
    <w:p w:rsidR="00E630A4" w:rsidRPr="00C90167" w:rsidRDefault="00E630A4" w:rsidP="00E630A4">
      <w:pPr>
        <w:pStyle w:val="a5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</w:p>
    <w:p w:rsidR="00E630A4" w:rsidRPr="00C90167" w:rsidRDefault="00E630A4" w:rsidP="00E630A4">
      <w:pPr>
        <w:jc w:val="both"/>
        <w:rPr>
          <w:rFonts w:eastAsia="Calibri"/>
          <w:i/>
          <w:color w:val="000000" w:themeColor="text1"/>
          <w:u w:val="single"/>
        </w:rPr>
      </w:pPr>
      <w:r w:rsidRPr="00C90167">
        <w:rPr>
          <w:rFonts w:eastAsia="Calibri"/>
          <w:i/>
          <w:color w:val="000000" w:themeColor="text1"/>
          <w:u w:val="single"/>
        </w:rPr>
        <w:t xml:space="preserve"> Коммуникативные: </w:t>
      </w:r>
    </w:p>
    <w:p w:rsidR="00E630A4" w:rsidRPr="00C90167" w:rsidRDefault="00E630A4" w:rsidP="00E630A4">
      <w:pPr>
        <w:pStyle w:val="a5"/>
        <w:numPr>
          <w:ilvl w:val="0"/>
          <w:numId w:val="5"/>
        </w:numPr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90167">
        <w:rPr>
          <w:rFonts w:eastAsia="Calibri"/>
          <w:color w:val="000000" w:themeColor="text1"/>
          <w:sz w:val="22"/>
          <w:szCs w:val="22"/>
          <w:lang w:eastAsia="en-US"/>
        </w:rPr>
        <w:t xml:space="preserve">уметь работать в парах, группах; </w:t>
      </w:r>
    </w:p>
    <w:p w:rsidR="00E630A4" w:rsidRPr="00C90167" w:rsidRDefault="00E630A4" w:rsidP="00E630A4">
      <w:pPr>
        <w:pStyle w:val="a5"/>
        <w:numPr>
          <w:ilvl w:val="0"/>
          <w:numId w:val="5"/>
        </w:numPr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90167">
        <w:rPr>
          <w:rFonts w:eastAsia="Calibri"/>
          <w:color w:val="000000" w:themeColor="text1"/>
          <w:sz w:val="22"/>
          <w:szCs w:val="22"/>
          <w:lang w:eastAsia="en-US"/>
        </w:rPr>
        <w:t xml:space="preserve">внимательно слушать друг друга; </w:t>
      </w:r>
    </w:p>
    <w:p w:rsidR="00E630A4" w:rsidRPr="00C90167" w:rsidRDefault="00E630A4" w:rsidP="00E630A4">
      <w:pPr>
        <w:pStyle w:val="a5"/>
        <w:numPr>
          <w:ilvl w:val="0"/>
          <w:numId w:val="5"/>
        </w:numPr>
        <w:rPr>
          <w:rFonts w:eastAsia="Calibri"/>
          <w:color w:val="000000" w:themeColor="text1"/>
          <w:sz w:val="22"/>
          <w:szCs w:val="22"/>
          <w:lang w:eastAsia="en-US"/>
        </w:rPr>
      </w:pPr>
      <w:r w:rsidRPr="00C90167">
        <w:rPr>
          <w:rFonts w:eastAsia="Calibri"/>
          <w:color w:val="000000" w:themeColor="text1"/>
          <w:sz w:val="22"/>
          <w:szCs w:val="22"/>
          <w:lang w:eastAsia="en-US"/>
        </w:rPr>
        <w:t>уметь выражать   свои мысли в соответствии с задачами и условиями коммуникации.</w:t>
      </w:r>
    </w:p>
    <w:p w:rsidR="00E630A4" w:rsidRPr="00C90167" w:rsidRDefault="00E630A4" w:rsidP="00E630A4">
      <w:pPr>
        <w:rPr>
          <w:rFonts w:eastAsia="Calibri"/>
          <w:b/>
          <w:color w:val="000000" w:themeColor="text1"/>
        </w:rPr>
      </w:pPr>
    </w:p>
    <w:p w:rsidR="00E630A4" w:rsidRPr="00C90167" w:rsidRDefault="00E630A4" w:rsidP="00E630A4">
      <w:pPr>
        <w:spacing w:line="360" w:lineRule="auto"/>
        <w:rPr>
          <w:rFonts w:eastAsia="Calibri"/>
          <w:color w:val="000000" w:themeColor="text1"/>
        </w:rPr>
      </w:pPr>
      <w:r w:rsidRPr="00C90167">
        <w:rPr>
          <w:rFonts w:eastAsia="Calibri"/>
          <w:b/>
          <w:color w:val="000000" w:themeColor="text1"/>
          <w:kern w:val="1"/>
          <w:lang w:eastAsia="hi-IN" w:bidi="hi-IN"/>
        </w:rPr>
        <w:t xml:space="preserve">Основные понятия: </w:t>
      </w:r>
      <w:r w:rsidRPr="00C90167">
        <w:rPr>
          <w:rFonts w:eastAsia="Calibri"/>
          <w:color w:val="000000" w:themeColor="text1"/>
          <w:kern w:val="1"/>
          <w:lang w:eastAsia="hi-IN" w:bidi="hi-IN"/>
        </w:rPr>
        <w:t>синонимы</w:t>
      </w:r>
    </w:p>
    <w:p w:rsidR="00E630A4" w:rsidRPr="00C90167" w:rsidRDefault="00E630A4" w:rsidP="00E630A4">
      <w:pPr>
        <w:suppressAutoHyphens/>
        <w:spacing w:line="360" w:lineRule="auto"/>
        <w:rPr>
          <w:rFonts w:eastAsia="Calibri"/>
          <w:color w:val="000000" w:themeColor="text1"/>
          <w:kern w:val="1"/>
          <w:lang w:eastAsia="hi-IN" w:bidi="hi-IN"/>
        </w:rPr>
      </w:pPr>
      <w:r w:rsidRPr="00C90167">
        <w:rPr>
          <w:rFonts w:eastAsia="Calibri"/>
          <w:b/>
          <w:color w:val="000000" w:themeColor="text1"/>
          <w:kern w:val="1"/>
          <w:lang w:eastAsia="hi-IN" w:bidi="hi-IN"/>
        </w:rPr>
        <w:t>Методы, приемы:</w:t>
      </w:r>
      <w:r w:rsidRPr="00C90167">
        <w:rPr>
          <w:rFonts w:eastAsia="Calibri"/>
          <w:color w:val="000000" w:themeColor="text1"/>
          <w:kern w:val="1"/>
          <w:lang w:eastAsia="hi-IN" w:bidi="hi-IN"/>
        </w:rPr>
        <w:t xml:space="preserve"> проблемно - </w:t>
      </w:r>
      <w:proofErr w:type="gramStart"/>
      <w:r w:rsidRPr="00C90167">
        <w:rPr>
          <w:rFonts w:eastAsia="Calibri"/>
          <w:color w:val="000000" w:themeColor="text1"/>
          <w:kern w:val="1"/>
          <w:lang w:eastAsia="hi-IN" w:bidi="hi-IN"/>
        </w:rPr>
        <w:t>поисковый</w:t>
      </w:r>
      <w:proofErr w:type="gramEnd"/>
      <w:r w:rsidRPr="00C90167">
        <w:rPr>
          <w:rFonts w:eastAsia="Calibri"/>
          <w:color w:val="000000" w:themeColor="text1"/>
          <w:kern w:val="1"/>
          <w:lang w:eastAsia="hi-IN" w:bidi="hi-IN"/>
        </w:rPr>
        <w:t xml:space="preserve">, 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Отбор методов и форм обучения был произведён в соответствии с целью и содержанием урока.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Одним из принципов моей работы является создание благоприятного психологического климата на уроке, который служит показателем успешности его проведения.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Время, отведённое на все этапы урока, рационально распределено. Прослеживается связь между этапами.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Первый этап урока (мотивация) нацеливает на включение детей в деятельность. На этапе актуализации акцентирую внимание на воспроизведение учащимися знаний, умений и навыков, необходимых и достаточных для «открытия» нового знания. Постановку учебной задачи осуществляю через проблемную ситуацию.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Новое знание дети получают в результате самостоятельного исследования под моим руководством. Способ введения нового знания осуществляю через самостоятельную работу в группах и предъявление результатов работы. Данный этап требует от учащихся умения приводить аргументы, доказывать свою точку зрения.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Все этапы урока работали на главную задачу, т.е. первичное усвоение детьми слов-синонимов, умение подбирать их, опираясь на главные признаки. Работа по обогащению и развитию речи детей тоже содержала задания по изучаемой теме.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Контроль усвоения новых знаний, умений и навыков осуществляю посредством предложенных критериев, при подведении итогов по результатам самостоятельной работы, в парах и группах. Оценка носит накопительный характер.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Высокая работоспособность учащихся, поддержание интереса к изучаемому материалу в течение урока обеспечиваю за счет смены видов учебной деятельности, разнообразия их форм.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С целью принятия детьми учебной задачи, провожу связь с ситуациями из жизни, что создаёт положительный эмоциональный фон, способствует повышению мотивации учащихся к изучению предмета.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Для создания психологического комфорта на уроке придерживаюсь следующих требований:</w:t>
      </w:r>
    </w:p>
    <w:p w:rsidR="00B07027" w:rsidRDefault="00B07027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:rsidR="00B07027" w:rsidRDefault="00B07027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  <w:r w:rsidRPr="00C90167">
        <w:rPr>
          <w:rFonts w:ascii="Arial" w:hAnsi="Arial" w:cs="Arial"/>
          <w:color w:val="000000" w:themeColor="text1"/>
          <w:sz w:val="22"/>
          <w:szCs w:val="22"/>
        </w:rPr>
        <w:t>- принимаю каждую идею ученика;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- фиксирую все ответы детей на карте - исследования;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- во время урока исключаю критику личности и деятельности ученика;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- понимаю, что учебный процесс тем эффективнее, чем меньше на уроке говорит и делает сам учитель и чем больше дает сказать и сделать своим ученикам.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 xml:space="preserve">Для поддержания интереса к уроку, сохранению </w:t>
      </w:r>
      <w:proofErr w:type="spellStart"/>
      <w:r w:rsidRPr="00C90167">
        <w:rPr>
          <w:rFonts w:ascii="Arial" w:hAnsi="Arial" w:cs="Arial"/>
          <w:color w:val="000000" w:themeColor="text1"/>
          <w:sz w:val="22"/>
          <w:szCs w:val="22"/>
        </w:rPr>
        <w:t>здоровьесберегающей</w:t>
      </w:r>
      <w:proofErr w:type="spellEnd"/>
      <w:r w:rsidRPr="00C90167">
        <w:rPr>
          <w:rFonts w:ascii="Arial" w:hAnsi="Arial" w:cs="Arial"/>
          <w:color w:val="000000" w:themeColor="text1"/>
          <w:sz w:val="22"/>
          <w:szCs w:val="22"/>
        </w:rPr>
        <w:t xml:space="preserve"> его составляющей использую методы активизации инициативы и творческого самовыражения учащихся, позволяющие детям стать субъектами обучения.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На протяжении всего урока слежу за правильной речью учащихся, чтобы учащиеся давали только полные ответы и старались правильно  строить свои мысли.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Необходимым моментом урока считаю рефлексию, т.к. именно она позволяет учителю осуществить обратную связь. Рефлексия помогает определить, насколько результативной, интересной и полезной для ребят была их деятельность на уроке, что они узнали, чего добились, была ли решена в ходе урока задача, которую сформулировали учащиеся вместе с учителем в начале урока, с какими трудностями они столкнулись на уроке, и как их разрешить.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C90167">
        <w:rPr>
          <w:rFonts w:ascii="Arial" w:hAnsi="Arial" w:cs="Arial"/>
          <w:color w:val="000000" w:themeColor="text1"/>
          <w:sz w:val="22"/>
          <w:szCs w:val="22"/>
        </w:rPr>
        <w:t>Я считаю, что все поставленные  цели урока достигнуты, решаемая задача реализована.</w:t>
      </w:r>
    </w:p>
    <w:p w:rsidR="00E630A4" w:rsidRPr="00C90167" w:rsidRDefault="00E630A4" w:rsidP="00E630A4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:rsidR="00E630A4" w:rsidRPr="00C90167" w:rsidRDefault="00E630A4" w:rsidP="00E630A4">
      <w:pPr>
        <w:jc w:val="both"/>
        <w:rPr>
          <w:b/>
          <w:color w:val="000000" w:themeColor="text1"/>
        </w:rPr>
      </w:pPr>
    </w:p>
    <w:p w:rsidR="00E630A4" w:rsidRPr="00C90167" w:rsidRDefault="00E630A4" w:rsidP="00E630A4">
      <w:pPr>
        <w:jc w:val="both"/>
        <w:rPr>
          <w:b/>
          <w:color w:val="000000" w:themeColor="text1"/>
        </w:rPr>
      </w:pPr>
    </w:p>
    <w:p w:rsidR="00E630A4" w:rsidRPr="00C90167" w:rsidRDefault="00E630A4" w:rsidP="00E630A4">
      <w:pPr>
        <w:ind w:firstLine="708"/>
        <w:jc w:val="both"/>
        <w:rPr>
          <w:b/>
          <w:color w:val="000000" w:themeColor="text1"/>
        </w:rPr>
      </w:pPr>
    </w:p>
    <w:p w:rsidR="00E630A4" w:rsidRPr="00C90167" w:rsidRDefault="00E630A4" w:rsidP="00E630A4">
      <w:pPr>
        <w:jc w:val="both"/>
        <w:rPr>
          <w:b/>
          <w:color w:val="000000" w:themeColor="text1"/>
        </w:rPr>
      </w:pPr>
    </w:p>
    <w:p w:rsidR="00E630A4" w:rsidRPr="00C90167" w:rsidRDefault="00E630A4" w:rsidP="00E630A4">
      <w:pPr>
        <w:jc w:val="both"/>
        <w:rPr>
          <w:b/>
          <w:color w:val="000000" w:themeColor="text1"/>
        </w:rPr>
      </w:pPr>
    </w:p>
    <w:p w:rsidR="00E630A4" w:rsidRPr="00C90167" w:rsidRDefault="00E630A4">
      <w:pPr>
        <w:rPr>
          <w:b/>
          <w:i/>
          <w:color w:val="000000" w:themeColor="text1"/>
        </w:rPr>
      </w:pPr>
    </w:p>
    <w:sectPr w:rsidR="00E630A4" w:rsidRPr="00C90167" w:rsidSect="00B07027">
      <w:pgSz w:w="11906" w:h="16838"/>
      <w:pgMar w:top="1134" w:right="850" w:bottom="1134" w:left="1701" w:header="708" w:footer="708" w:gutter="0"/>
      <w:pgBorders w:offsetFrom="page">
        <w:top w:val="waveline" w:sz="20" w:space="24" w:color="00B050"/>
        <w:left w:val="waveline" w:sz="20" w:space="24" w:color="00B050"/>
        <w:bottom w:val="waveline" w:sz="20" w:space="24" w:color="00B050"/>
        <w:right w:val="waveline" w:sz="20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">
    <w:nsid w:val="131B2122"/>
    <w:multiLevelType w:val="hybridMultilevel"/>
    <w:tmpl w:val="7C3A5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D27EA"/>
    <w:multiLevelType w:val="hybridMultilevel"/>
    <w:tmpl w:val="D2B4DB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A65FB"/>
    <w:multiLevelType w:val="hybridMultilevel"/>
    <w:tmpl w:val="385811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26992"/>
    <w:multiLevelType w:val="hybridMultilevel"/>
    <w:tmpl w:val="B15A40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21863"/>
    <w:multiLevelType w:val="hybridMultilevel"/>
    <w:tmpl w:val="692676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40445"/>
    <w:multiLevelType w:val="hybridMultilevel"/>
    <w:tmpl w:val="07B61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C6181"/>
    <w:multiLevelType w:val="multilevel"/>
    <w:tmpl w:val="9596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B54799"/>
    <w:multiLevelType w:val="hybridMultilevel"/>
    <w:tmpl w:val="E08CEB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E2C2D"/>
    <w:multiLevelType w:val="hybridMultilevel"/>
    <w:tmpl w:val="C60EAA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B60D54"/>
    <w:multiLevelType w:val="hybridMultilevel"/>
    <w:tmpl w:val="E53A97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015DD"/>
    <w:multiLevelType w:val="hybridMultilevel"/>
    <w:tmpl w:val="F6D4A5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166A0"/>
    <w:multiLevelType w:val="hybridMultilevel"/>
    <w:tmpl w:val="84FA0E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51686"/>
    <w:multiLevelType w:val="hybridMultilevel"/>
    <w:tmpl w:val="B29A3A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BA6925"/>
    <w:multiLevelType w:val="hybridMultilevel"/>
    <w:tmpl w:val="FA3A3F06"/>
    <w:lvl w:ilvl="0" w:tplc="0419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0A4"/>
    <w:rsid w:val="00B07027"/>
    <w:rsid w:val="00C90167"/>
    <w:rsid w:val="00CC682E"/>
    <w:rsid w:val="00E6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0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30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E6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630A4"/>
    <w:pPr>
      <w:widowControl w:val="0"/>
      <w:suppressAutoHyphens/>
      <w:spacing w:after="0" w:line="187" w:lineRule="exact"/>
      <w:jc w:val="both"/>
    </w:pPr>
    <w:rPr>
      <w:rFonts w:ascii="Arial Narrow" w:eastAsia="Times New Roman" w:hAnsi="Arial Narrow" w:cs="Times New Roman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E63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63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2</cp:revision>
  <cp:lastPrinted>2024-01-23T20:44:00Z</cp:lastPrinted>
  <dcterms:created xsi:type="dcterms:W3CDTF">2024-01-23T16:29:00Z</dcterms:created>
  <dcterms:modified xsi:type="dcterms:W3CDTF">2024-01-23T20:44:00Z</dcterms:modified>
</cp:coreProperties>
</file>